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C96" w:rsidRDefault="002E03CA" w:rsidP="001B76D1">
      <w:pPr>
        <w:rPr>
          <w:rFonts w:ascii="Arial" w:hAnsi="Arial" w:cs="Arial"/>
          <w:b/>
          <w:u w:val="single"/>
        </w:rPr>
      </w:pPr>
      <w:r w:rsidRPr="00EE5BA1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52C95A60" wp14:editId="119CEA26">
            <wp:simplePos x="0" y="0"/>
            <wp:positionH relativeFrom="margin">
              <wp:align>right</wp:align>
            </wp:positionH>
            <wp:positionV relativeFrom="page">
              <wp:posOffset>56947</wp:posOffset>
            </wp:positionV>
            <wp:extent cx="6341110" cy="18288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b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111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C96" w:rsidRDefault="00DE1C96" w:rsidP="001B76D1">
      <w:pPr>
        <w:rPr>
          <w:rFonts w:ascii="Arial" w:hAnsi="Arial" w:cs="Arial"/>
          <w:b/>
          <w:u w:val="single"/>
        </w:rPr>
      </w:pPr>
    </w:p>
    <w:p w:rsidR="00DE1C96" w:rsidRDefault="00DE1C96" w:rsidP="001B76D1">
      <w:pPr>
        <w:rPr>
          <w:rFonts w:ascii="Arial" w:hAnsi="Arial" w:cs="Arial"/>
          <w:b/>
          <w:u w:val="single"/>
        </w:rPr>
      </w:pPr>
    </w:p>
    <w:p w:rsidR="00DE1C96" w:rsidRDefault="00DE1C96" w:rsidP="001B76D1">
      <w:pPr>
        <w:rPr>
          <w:rFonts w:ascii="Arial" w:hAnsi="Arial" w:cs="Arial"/>
          <w:b/>
          <w:u w:val="single"/>
        </w:rPr>
      </w:pPr>
    </w:p>
    <w:p w:rsidR="00DE1C96" w:rsidRDefault="00DE1C96" w:rsidP="001B76D1">
      <w:pPr>
        <w:rPr>
          <w:rFonts w:ascii="Arial" w:hAnsi="Arial" w:cs="Arial"/>
          <w:b/>
          <w:u w:val="single"/>
        </w:rPr>
      </w:pPr>
    </w:p>
    <w:p w:rsidR="007831FE" w:rsidRPr="00EE5BA1" w:rsidRDefault="007831FE" w:rsidP="001B76D1">
      <w:pPr>
        <w:rPr>
          <w:rFonts w:asciiTheme="minorHAnsi" w:hAnsiTheme="minorHAnsi" w:cs="Arial"/>
          <w:b/>
          <w:sz w:val="28"/>
          <w:szCs w:val="28"/>
          <w:u w:val="single"/>
        </w:rPr>
      </w:pPr>
      <w:r w:rsidRPr="00EE5BA1">
        <w:rPr>
          <w:rFonts w:asciiTheme="minorHAnsi" w:hAnsiTheme="minorHAnsi" w:cs="Arial"/>
          <w:b/>
          <w:sz w:val="28"/>
          <w:szCs w:val="28"/>
          <w:u w:val="single"/>
        </w:rPr>
        <w:t xml:space="preserve">Broken Cross </w:t>
      </w:r>
      <w:r w:rsidR="006F2874" w:rsidRPr="00EE5BA1">
        <w:rPr>
          <w:rFonts w:asciiTheme="minorHAnsi" w:hAnsiTheme="minorHAnsi" w:cs="Arial"/>
          <w:b/>
          <w:sz w:val="28"/>
          <w:szCs w:val="28"/>
          <w:u w:val="single"/>
        </w:rPr>
        <w:t>Nursery Booking Form</w:t>
      </w:r>
    </w:p>
    <w:p w:rsidR="00EE704F" w:rsidRPr="00EE5BA1" w:rsidRDefault="00EE704F" w:rsidP="00D45CB2">
      <w:pPr>
        <w:ind w:right="-180"/>
        <w:rPr>
          <w:rFonts w:asciiTheme="minorHAnsi" w:hAnsiTheme="minorHAnsi" w:cs="Arial"/>
          <w:b/>
          <w:sz w:val="20"/>
          <w:szCs w:val="20"/>
        </w:rPr>
      </w:pPr>
    </w:p>
    <w:p w:rsidR="006F2874" w:rsidRPr="00EE5BA1" w:rsidRDefault="006F2874" w:rsidP="006F2874">
      <w:pPr>
        <w:rPr>
          <w:rFonts w:asciiTheme="minorHAnsi" w:hAnsiTheme="minorHAnsi" w:cs="Arial"/>
          <w:b/>
          <w:sz w:val="20"/>
          <w:szCs w:val="20"/>
        </w:rPr>
      </w:pPr>
    </w:p>
    <w:p w:rsidR="00FC4F85" w:rsidRDefault="00FC4F85" w:rsidP="006F2874">
      <w:pPr>
        <w:rPr>
          <w:rFonts w:asciiTheme="minorHAnsi" w:hAnsiTheme="minorHAnsi" w:cs="Arial"/>
          <w:sz w:val="22"/>
          <w:szCs w:val="22"/>
        </w:rPr>
      </w:pPr>
    </w:p>
    <w:p w:rsidR="00FC4F85" w:rsidRDefault="00FC4F85" w:rsidP="006F2874">
      <w:pPr>
        <w:rPr>
          <w:rFonts w:asciiTheme="minorHAnsi" w:hAnsiTheme="minorHAnsi" w:cs="Arial"/>
          <w:sz w:val="22"/>
          <w:szCs w:val="22"/>
        </w:rPr>
      </w:pPr>
    </w:p>
    <w:p w:rsidR="006F2874" w:rsidRPr="00EE5BA1" w:rsidRDefault="006F2874" w:rsidP="006F2874">
      <w:pPr>
        <w:rPr>
          <w:rFonts w:asciiTheme="minorHAnsi" w:hAnsiTheme="minorHAnsi" w:cs="Arial"/>
          <w:sz w:val="22"/>
          <w:szCs w:val="22"/>
        </w:rPr>
      </w:pPr>
      <w:r w:rsidRPr="00EE5BA1">
        <w:rPr>
          <w:rFonts w:asciiTheme="minorHAnsi" w:hAnsiTheme="minorHAnsi" w:cs="Arial"/>
          <w:sz w:val="22"/>
          <w:szCs w:val="22"/>
        </w:rPr>
        <w:t>Child’s name: ………</w:t>
      </w:r>
      <w:r w:rsidR="007831FE" w:rsidRPr="00EE5BA1">
        <w:rPr>
          <w:rFonts w:asciiTheme="minorHAnsi" w:hAnsiTheme="minorHAnsi" w:cs="Arial"/>
          <w:sz w:val="22"/>
          <w:szCs w:val="22"/>
        </w:rPr>
        <w:t>..</w:t>
      </w:r>
      <w:r w:rsidR="00FC3A6D" w:rsidRPr="00EE5BA1">
        <w:rPr>
          <w:rFonts w:asciiTheme="minorHAnsi" w:hAnsiTheme="minorHAnsi" w:cs="Arial"/>
          <w:sz w:val="22"/>
          <w:szCs w:val="22"/>
        </w:rPr>
        <w:t>……………………………………………</w:t>
      </w:r>
      <w:r w:rsidR="00FC3A6D" w:rsidRPr="00EE5BA1">
        <w:rPr>
          <w:rFonts w:asciiTheme="minorHAnsi" w:hAnsiTheme="minorHAnsi" w:cs="Arial"/>
          <w:sz w:val="22"/>
          <w:szCs w:val="22"/>
        </w:rPr>
        <w:tab/>
      </w:r>
      <w:r w:rsidR="00DE1C96" w:rsidRPr="00EE5BA1">
        <w:rPr>
          <w:rFonts w:asciiTheme="minorHAnsi" w:hAnsiTheme="minorHAnsi" w:cs="Arial"/>
          <w:sz w:val="22"/>
          <w:szCs w:val="22"/>
        </w:rPr>
        <w:t xml:space="preserve">    </w:t>
      </w:r>
      <w:r w:rsidR="00EE5BA1">
        <w:rPr>
          <w:rFonts w:asciiTheme="minorHAnsi" w:hAnsiTheme="minorHAnsi" w:cs="Arial"/>
          <w:sz w:val="22"/>
          <w:szCs w:val="22"/>
        </w:rPr>
        <w:tab/>
      </w:r>
      <w:r w:rsidR="00EE5BA1">
        <w:rPr>
          <w:rFonts w:asciiTheme="minorHAnsi" w:hAnsiTheme="minorHAnsi" w:cs="Arial"/>
          <w:sz w:val="22"/>
          <w:szCs w:val="22"/>
        </w:rPr>
        <w:tab/>
      </w:r>
      <w:r w:rsidR="00EE5BA1">
        <w:rPr>
          <w:rFonts w:asciiTheme="minorHAnsi" w:hAnsiTheme="minorHAnsi" w:cs="Arial"/>
          <w:sz w:val="22"/>
          <w:szCs w:val="22"/>
        </w:rPr>
        <w:tab/>
      </w:r>
      <w:r w:rsidR="00DE1C96" w:rsidRPr="00EE5BA1">
        <w:rPr>
          <w:rFonts w:asciiTheme="minorHAnsi" w:hAnsiTheme="minorHAnsi" w:cs="Arial"/>
          <w:sz w:val="22"/>
          <w:szCs w:val="22"/>
        </w:rPr>
        <w:t xml:space="preserve"> </w:t>
      </w:r>
      <w:r w:rsidR="00FC3A6D" w:rsidRPr="00EE5BA1">
        <w:rPr>
          <w:rFonts w:asciiTheme="minorHAnsi" w:hAnsiTheme="minorHAnsi" w:cs="Arial"/>
          <w:sz w:val="22"/>
          <w:szCs w:val="22"/>
        </w:rPr>
        <w:t>Date of Birth: …………</w:t>
      </w:r>
      <w:r w:rsidR="00EE5BA1">
        <w:rPr>
          <w:rFonts w:asciiTheme="minorHAnsi" w:hAnsiTheme="minorHAnsi" w:cs="Arial"/>
          <w:sz w:val="22"/>
          <w:szCs w:val="22"/>
        </w:rPr>
        <w:t>….</w:t>
      </w:r>
      <w:r w:rsidR="00FC3A6D" w:rsidRPr="00EE5BA1">
        <w:rPr>
          <w:rFonts w:asciiTheme="minorHAnsi" w:hAnsiTheme="minorHAnsi" w:cs="Arial"/>
          <w:sz w:val="22"/>
          <w:szCs w:val="22"/>
        </w:rPr>
        <w:t>…..</w:t>
      </w:r>
    </w:p>
    <w:p w:rsidR="00EE704F" w:rsidRPr="00EE5BA1" w:rsidRDefault="00EE704F" w:rsidP="006F2874">
      <w:pPr>
        <w:rPr>
          <w:rFonts w:asciiTheme="minorHAnsi" w:hAnsiTheme="minorHAnsi" w:cs="Arial"/>
          <w:sz w:val="22"/>
          <w:szCs w:val="22"/>
        </w:rPr>
      </w:pPr>
    </w:p>
    <w:p w:rsidR="00FC3A6D" w:rsidRPr="00EE5BA1" w:rsidRDefault="00FC3A6D" w:rsidP="00FC3A6D">
      <w:pPr>
        <w:rPr>
          <w:rFonts w:asciiTheme="minorHAnsi" w:hAnsiTheme="minorHAnsi" w:cs="Arial"/>
          <w:sz w:val="22"/>
          <w:szCs w:val="22"/>
        </w:rPr>
      </w:pPr>
    </w:p>
    <w:p w:rsidR="00FC3A6D" w:rsidRPr="00EE5BA1" w:rsidRDefault="00FC3A6D" w:rsidP="00FC3A6D">
      <w:pPr>
        <w:rPr>
          <w:rFonts w:asciiTheme="minorHAnsi" w:hAnsiTheme="minorHAnsi" w:cs="Arial"/>
          <w:sz w:val="22"/>
          <w:szCs w:val="22"/>
        </w:rPr>
      </w:pPr>
      <w:r w:rsidRPr="00EE5BA1">
        <w:rPr>
          <w:rFonts w:asciiTheme="minorHAnsi" w:hAnsiTheme="minorHAnsi" w:cs="Arial"/>
          <w:sz w:val="22"/>
          <w:szCs w:val="22"/>
        </w:rPr>
        <w:t>Address</w:t>
      </w:r>
      <w:proofErr w:type="gramStart"/>
      <w:r w:rsidRPr="00EE5BA1">
        <w:rPr>
          <w:rFonts w:asciiTheme="minorHAnsi" w:hAnsiTheme="minorHAnsi" w:cs="Arial"/>
          <w:sz w:val="22"/>
          <w:szCs w:val="22"/>
        </w:rPr>
        <w:t>:……………………………………………………………………………………</w:t>
      </w:r>
      <w:r w:rsidR="00EE5BA1">
        <w:rPr>
          <w:rFonts w:asciiTheme="minorHAnsi" w:hAnsiTheme="minorHAnsi" w:cs="Arial"/>
          <w:sz w:val="22"/>
          <w:szCs w:val="22"/>
        </w:rPr>
        <w:t>………………………………………………………………………</w:t>
      </w:r>
      <w:proofErr w:type="gramEnd"/>
    </w:p>
    <w:p w:rsidR="00FC3A6D" w:rsidRPr="00EE5BA1" w:rsidRDefault="00FC3A6D" w:rsidP="006F2874">
      <w:pPr>
        <w:rPr>
          <w:rFonts w:asciiTheme="minorHAnsi" w:hAnsiTheme="minorHAnsi" w:cs="Arial"/>
          <w:sz w:val="22"/>
          <w:szCs w:val="22"/>
        </w:rPr>
      </w:pPr>
    </w:p>
    <w:p w:rsidR="00FC3A6D" w:rsidRPr="00EE5BA1" w:rsidRDefault="00FC3A6D" w:rsidP="006F2874">
      <w:pPr>
        <w:rPr>
          <w:rFonts w:asciiTheme="minorHAnsi" w:hAnsiTheme="minorHAnsi" w:cs="Arial"/>
          <w:sz w:val="22"/>
          <w:szCs w:val="22"/>
        </w:rPr>
      </w:pPr>
    </w:p>
    <w:p w:rsidR="007831FE" w:rsidRDefault="007831FE" w:rsidP="006F2874">
      <w:pPr>
        <w:rPr>
          <w:rFonts w:asciiTheme="minorHAnsi" w:hAnsiTheme="minorHAnsi" w:cs="Arial"/>
          <w:sz w:val="22"/>
          <w:szCs w:val="22"/>
        </w:rPr>
      </w:pPr>
      <w:r w:rsidRPr="00EE5BA1">
        <w:rPr>
          <w:rFonts w:asciiTheme="minorHAnsi" w:hAnsiTheme="minorHAnsi" w:cs="Arial"/>
          <w:sz w:val="22"/>
          <w:szCs w:val="22"/>
        </w:rPr>
        <w:t>Parent’s name</w:t>
      </w:r>
      <w:proofErr w:type="gramStart"/>
      <w:r w:rsidRPr="00EE5BA1">
        <w:rPr>
          <w:rFonts w:asciiTheme="minorHAnsi" w:hAnsiTheme="minorHAnsi" w:cs="Arial"/>
          <w:sz w:val="22"/>
          <w:szCs w:val="22"/>
        </w:rPr>
        <w:t>:………...…………………………………………</w:t>
      </w:r>
      <w:proofErr w:type="gramEnd"/>
      <w:r w:rsidR="00EE5BA1">
        <w:rPr>
          <w:rFonts w:asciiTheme="minorHAnsi" w:hAnsiTheme="minorHAnsi" w:cs="Arial"/>
          <w:sz w:val="22"/>
          <w:szCs w:val="22"/>
        </w:rPr>
        <w:tab/>
      </w:r>
      <w:r w:rsidRPr="00EE5BA1">
        <w:rPr>
          <w:rFonts w:asciiTheme="minorHAnsi" w:hAnsiTheme="minorHAnsi" w:cs="Arial"/>
          <w:sz w:val="22"/>
          <w:szCs w:val="22"/>
        </w:rPr>
        <w:t>Contact number</w:t>
      </w:r>
      <w:proofErr w:type="gramStart"/>
      <w:r w:rsidR="00EE5BA1">
        <w:rPr>
          <w:rFonts w:asciiTheme="minorHAnsi" w:hAnsiTheme="minorHAnsi" w:cs="Arial"/>
          <w:sz w:val="22"/>
          <w:szCs w:val="22"/>
        </w:rPr>
        <w:t>:………………………………………………………</w:t>
      </w:r>
      <w:proofErr w:type="gramEnd"/>
    </w:p>
    <w:p w:rsidR="005C6E95" w:rsidRPr="00EE5BA1" w:rsidRDefault="005C6E95" w:rsidP="006F2874">
      <w:pPr>
        <w:rPr>
          <w:rFonts w:asciiTheme="minorHAnsi" w:hAnsiTheme="minorHAnsi" w:cs="Arial"/>
          <w:sz w:val="22"/>
          <w:szCs w:val="22"/>
        </w:rPr>
      </w:pPr>
    </w:p>
    <w:p w:rsidR="00FC3A6D" w:rsidRPr="00EE5BA1" w:rsidRDefault="00FC3A6D" w:rsidP="006F2874">
      <w:pPr>
        <w:rPr>
          <w:rFonts w:asciiTheme="minorHAnsi" w:hAnsiTheme="minorHAnsi" w:cs="Arial"/>
          <w:sz w:val="22"/>
          <w:szCs w:val="22"/>
        </w:rPr>
      </w:pPr>
    </w:p>
    <w:p w:rsidR="007A0788" w:rsidRPr="00EE5BA1" w:rsidRDefault="00080452" w:rsidP="007A0788">
      <w:pPr>
        <w:jc w:val="both"/>
        <w:rPr>
          <w:rFonts w:asciiTheme="minorHAnsi" w:hAnsiTheme="minorHAnsi" w:cs="Arial"/>
          <w:sz w:val="22"/>
          <w:szCs w:val="22"/>
        </w:rPr>
      </w:pPr>
      <w:r w:rsidRPr="00EE5BA1">
        <w:rPr>
          <w:rFonts w:asciiTheme="minorHAnsi" w:hAnsiTheme="minorHAnsi" w:cs="Arial"/>
          <w:b/>
          <w:sz w:val="22"/>
          <w:szCs w:val="22"/>
        </w:rPr>
        <w:t>Free Entitlement</w:t>
      </w:r>
      <w:r w:rsidRPr="00EE5BA1">
        <w:rPr>
          <w:rFonts w:asciiTheme="minorHAnsi" w:hAnsiTheme="minorHAnsi" w:cs="Arial"/>
          <w:sz w:val="22"/>
          <w:szCs w:val="22"/>
        </w:rPr>
        <w:t>: We can offer morning sessions from the term after your child’s 2</w:t>
      </w:r>
      <w:r w:rsidRPr="00EE5BA1">
        <w:rPr>
          <w:rFonts w:asciiTheme="minorHAnsi" w:hAnsiTheme="minorHAnsi" w:cs="Arial"/>
          <w:sz w:val="22"/>
          <w:szCs w:val="22"/>
          <w:vertAlign w:val="superscript"/>
        </w:rPr>
        <w:t>nd</w:t>
      </w:r>
      <w:r w:rsidRPr="00EE5BA1">
        <w:rPr>
          <w:rFonts w:asciiTheme="minorHAnsi" w:hAnsiTheme="minorHAnsi" w:cs="Arial"/>
          <w:sz w:val="22"/>
          <w:szCs w:val="22"/>
        </w:rPr>
        <w:t xml:space="preserve"> bi</w:t>
      </w:r>
      <w:r w:rsidR="00DE1C96" w:rsidRPr="00EE5BA1">
        <w:rPr>
          <w:rFonts w:asciiTheme="minorHAnsi" w:hAnsiTheme="minorHAnsi" w:cs="Arial"/>
          <w:sz w:val="22"/>
          <w:szCs w:val="22"/>
        </w:rPr>
        <w:t>r</w:t>
      </w:r>
      <w:r w:rsidRPr="00EE5BA1">
        <w:rPr>
          <w:rFonts w:asciiTheme="minorHAnsi" w:hAnsiTheme="minorHAnsi" w:cs="Arial"/>
          <w:sz w:val="22"/>
          <w:szCs w:val="22"/>
        </w:rPr>
        <w:t>thday, and morning or afternoon sessions from the term after your child’s 3 birthday.</w:t>
      </w:r>
      <w:r w:rsidR="007A0788" w:rsidRPr="00EE5BA1">
        <w:rPr>
          <w:rFonts w:asciiTheme="minorHAnsi" w:hAnsiTheme="minorHAnsi" w:cs="Arial"/>
          <w:sz w:val="22"/>
          <w:szCs w:val="22"/>
        </w:rPr>
        <w:t xml:space="preserve">  Your free entitlement may be split between our provision and another provision.</w:t>
      </w:r>
    </w:p>
    <w:p w:rsidR="00080452" w:rsidRPr="00EE5BA1" w:rsidRDefault="00080452" w:rsidP="006F2874">
      <w:pPr>
        <w:rPr>
          <w:rFonts w:asciiTheme="minorHAnsi" w:hAnsiTheme="minorHAnsi" w:cs="Arial"/>
          <w:sz w:val="22"/>
          <w:szCs w:val="22"/>
        </w:rPr>
      </w:pPr>
    </w:p>
    <w:p w:rsidR="00080452" w:rsidRPr="00EE5BA1" w:rsidRDefault="00080452" w:rsidP="006F2874">
      <w:pPr>
        <w:rPr>
          <w:rFonts w:asciiTheme="minorHAnsi" w:hAnsiTheme="minorHAnsi" w:cs="Arial"/>
          <w:sz w:val="22"/>
          <w:szCs w:val="22"/>
        </w:rPr>
      </w:pPr>
      <w:r w:rsidRPr="00EE5BA1">
        <w:rPr>
          <w:rFonts w:asciiTheme="minorHAnsi" w:hAnsiTheme="minorHAnsi" w:cs="Arial"/>
          <w:b/>
          <w:sz w:val="22"/>
          <w:szCs w:val="22"/>
        </w:rPr>
        <w:t>Paid Sessions</w:t>
      </w:r>
      <w:r w:rsidRPr="00EE5BA1">
        <w:rPr>
          <w:rFonts w:asciiTheme="minorHAnsi" w:hAnsiTheme="minorHAnsi" w:cs="Arial"/>
          <w:sz w:val="22"/>
          <w:szCs w:val="22"/>
        </w:rPr>
        <w:t>:  We can offer morning paid sessions from your child’s 2</w:t>
      </w:r>
      <w:r w:rsidRPr="00EE5BA1">
        <w:rPr>
          <w:rFonts w:asciiTheme="minorHAnsi" w:hAnsiTheme="minorHAnsi" w:cs="Arial"/>
          <w:sz w:val="22"/>
          <w:szCs w:val="22"/>
          <w:vertAlign w:val="superscript"/>
        </w:rPr>
        <w:t>nd</w:t>
      </w:r>
      <w:r w:rsidRPr="00EE5BA1">
        <w:rPr>
          <w:rFonts w:asciiTheme="minorHAnsi" w:hAnsiTheme="minorHAnsi" w:cs="Arial"/>
          <w:sz w:val="22"/>
          <w:szCs w:val="22"/>
        </w:rPr>
        <w:t xml:space="preserve"> birthday, or sessions up to all day from your child’s 3</w:t>
      </w:r>
      <w:r w:rsidRPr="00EE5BA1">
        <w:rPr>
          <w:rFonts w:asciiTheme="minorHAnsi" w:hAnsiTheme="minorHAnsi" w:cs="Arial"/>
          <w:sz w:val="22"/>
          <w:szCs w:val="22"/>
          <w:vertAlign w:val="superscript"/>
        </w:rPr>
        <w:t>rd</w:t>
      </w:r>
      <w:r w:rsidRPr="00EE5BA1">
        <w:rPr>
          <w:rFonts w:asciiTheme="minorHAnsi" w:hAnsiTheme="minorHAnsi" w:cs="Arial"/>
          <w:sz w:val="22"/>
          <w:szCs w:val="22"/>
        </w:rPr>
        <w:t xml:space="preserve"> birthday.</w:t>
      </w:r>
    </w:p>
    <w:p w:rsidR="00080452" w:rsidRPr="00EE5BA1" w:rsidRDefault="00080452" w:rsidP="006F2874">
      <w:pPr>
        <w:rPr>
          <w:rFonts w:asciiTheme="minorHAnsi" w:hAnsiTheme="minorHAnsi" w:cs="Arial"/>
          <w:sz w:val="22"/>
          <w:szCs w:val="22"/>
        </w:rPr>
      </w:pPr>
    </w:p>
    <w:p w:rsidR="00080452" w:rsidRPr="00EE5BA1" w:rsidRDefault="00080452" w:rsidP="006F2874">
      <w:pPr>
        <w:rPr>
          <w:rFonts w:asciiTheme="minorHAnsi" w:hAnsiTheme="minorHAnsi" w:cs="Arial"/>
          <w:b/>
          <w:sz w:val="22"/>
          <w:szCs w:val="22"/>
        </w:rPr>
      </w:pPr>
      <w:r w:rsidRPr="00EE5BA1">
        <w:rPr>
          <w:rFonts w:asciiTheme="minorHAnsi" w:hAnsiTheme="minorHAnsi" w:cs="Arial"/>
          <w:sz w:val="22"/>
          <w:szCs w:val="22"/>
        </w:rPr>
        <w:t>When would you like your child to start nursery (please tick one box):</w:t>
      </w:r>
    </w:p>
    <w:p w:rsidR="00080452" w:rsidRPr="00EE5BA1" w:rsidRDefault="00080452" w:rsidP="006F2874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0064" w:type="dxa"/>
        <w:tblInd w:w="279" w:type="dxa"/>
        <w:tblLook w:val="04A0" w:firstRow="1" w:lastRow="0" w:firstColumn="1" w:lastColumn="0" w:noHBand="0" w:noVBand="1"/>
      </w:tblPr>
      <w:tblGrid>
        <w:gridCol w:w="8505"/>
        <w:gridCol w:w="1559"/>
      </w:tblGrid>
      <w:tr w:rsidR="001762D6" w:rsidRPr="00EE5BA1" w:rsidTr="001B67B4">
        <w:tc>
          <w:tcPr>
            <w:tcW w:w="8505" w:type="dxa"/>
          </w:tcPr>
          <w:p w:rsidR="00080452" w:rsidRPr="00EE5BA1" w:rsidRDefault="00080452" w:rsidP="0008045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E5BA1">
              <w:rPr>
                <w:rFonts w:asciiTheme="minorHAnsi" w:hAnsiTheme="minorHAnsi" w:cs="Arial"/>
                <w:sz w:val="22"/>
                <w:szCs w:val="22"/>
              </w:rPr>
              <w:t>Paid sessions from your child’s 2</w:t>
            </w:r>
            <w:r w:rsidRPr="00EE5BA1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nd</w:t>
            </w:r>
            <w:r w:rsidRPr="00EE5BA1">
              <w:rPr>
                <w:rFonts w:asciiTheme="minorHAnsi" w:hAnsiTheme="minorHAnsi" w:cs="Arial"/>
                <w:sz w:val="22"/>
                <w:szCs w:val="22"/>
              </w:rPr>
              <w:t xml:space="preserve"> birthday </w:t>
            </w:r>
          </w:p>
          <w:p w:rsidR="00A36150" w:rsidRPr="00EE5BA1" w:rsidRDefault="00080452" w:rsidP="005B19F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E5BA1">
              <w:rPr>
                <w:rFonts w:asciiTheme="minorHAnsi" w:hAnsiTheme="minorHAnsi" w:cs="Arial"/>
                <w:sz w:val="22"/>
                <w:szCs w:val="22"/>
              </w:rPr>
              <w:t>(please give your preferred start date)</w:t>
            </w:r>
          </w:p>
        </w:tc>
        <w:tc>
          <w:tcPr>
            <w:tcW w:w="1559" w:type="dxa"/>
          </w:tcPr>
          <w:p w:rsidR="001762D6" w:rsidRPr="00EE5BA1" w:rsidRDefault="001762D6" w:rsidP="005B19F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762D6" w:rsidRPr="00EE5BA1" w:rsidTr="001B67B4">
        <w:tc>
          <w:tcPr>
            <w:tcW w:w="8505" w:type="dxa"/>
          </w:tcPr>
          <w:p w:rsidR="00080452" w:rsidRPr="00EE5BA1" w:rsidRDefault="00080452" w:rsidP="0008045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E5BA1">
              <w:rPr>
                <w:rFonts w:asciiTheme="minorHAnsi" w:hAnsiTheme="minorHAnsi" w:cs="Arial"/>
                <w:sz w:val="22"/>
                <w:szCs w:val="22"/>
              </w:rPr>
              <w:t>The term after your child’s 2</w:t>
            </w:r>
            <w:r w:rsidRPr="00EE5BA1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nd</w:t>
            </w:r>
            <w:r w:rsidRPr="00EE5BA1">
              <w:rPr>
                <w:rFonts w:asciiTheme="minorHAnsi" w:hAnsiTheme="minorHAnsi" w:cs="Arial"/>
                <w:sz w:val="22"/>
                <w:szCs w:val="22"/>
              </w:rPr>
              <w:t xml:space="preserve"> birthday for free entitlement </w:t>
            </w:r>
          </w:p>
          <w:p w:rsidR="00DE1C96" w:rsidRPr="00EE5BA1" w:rsidRDefault="00080452" w:rsidP="0008045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E5BA1">
              <w:rPr>
                <w:rFonts w:asciiTheme="minorHAnsi" w:hAnsiTheme="minorHAnsi" w:cs="Arial"/>
                <w:sz w:val="22"/>
                <w:szCs w:val="22"/>
              </w:rPr>
              <w:t>(proof of eligibility will be required)</w:t>
            </w:r>
          </w:p>
        </w:tc>
        <w:tc>
          <w:tcPr>
            <w:tcW w:w="1559" w:type="dxa"/>
          </w:tcPr>
          <w:p w:rsidR="001762D6" w:rsidRPr="00EE5BA1" w:rsidRDefault="001762D6" w:rsidP="005B19F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158CB" w:rsidRPr="00EE5BA1" w:rsidTr="001B67B4">
        <w:tblPrEx>
          <w:tblLook w:val="01E0" w:firstRow="1" w:lastRow="1" w:firstColumn="1" w:lastColumn="1" w:noHBand="0" w:noVBand="0"/>
        </w:tblPrEx>
        <w:tc>
          <w:tcPr>
            <w:tcW w:w="8505" w:type="dxa"/>
            <w:vAlign w:val="center"/>
          </w:tcPr>
          <w:p w:rsidR="00080452" w:rsidRPr="00EE5BA1" w:rsidRDefault="00080452" w:rsidP="0008045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E5BA1">
              <w:rPr>
                <w:rFonts w:asciiTheme="minorHAnsi" w:hAnsiTheme="minorHAnsi" w:cs="Arial"/>
                <w:sz w:val="22"/>
                <w:szCs w:val="22"/>
              </w:rPr>
              <w:t>Paid sessions from your child’s 3</w:t>
            </w:r>
            <w:r w:rsidRPr="00EE5BA1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rd</w:t>
            </w:r>
            <w:r w:rsidRPr="00EE5BA1">
              <w:rPr>
                <w:rFonts w:asciiTheme="minorHAnsi" w:hAnsiTheme="minorHAnsi" w:cs="Arial"/>
                <w:sz w:val="22"/>
                <w:szCs w:val="22"/>
              </w:rPr>
              <w:t xml:space="preserve"> birthday </w:t>
            </w:r>
          </w:p>
          <w:p w:rsidR="00DE1C96" w:rsidRPr="00EE5BA1" w:rsidRDefault="00080452" w:rsidP="0008045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E5BA1">
              <w:rPr>
                <w:rFonts w:asciiTheme="minorHAnsi" w:hAnsiTheme="minorHAnsi" w:cs="Arial"/>
                <w:sz w:val="22"/>
                <w:szCs w:val="22"/>
              </w:rPr>
              <w:t>(please give your preferred start date)</w:t>
            </w:r>
          </w:p>
        </w:tc>
        <w:tc>
          <w:tcPr>
            <w:tcW w:w="1559" w:type="dxa"/>
            <w:vAlign w:val="center"/>
          </w:tcPr>
          <w:p w:rsidR="003158CB" w:rsidRPr="00EE5BA1" w:rsidRDefault="003158CB" w:rsidP="003158C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158CB" w:rsidRPr="00EE5BA1" w:rsidTr="001B67B4">
        <w:tblPrEx>
          <w:tblLook w:val="01E0" w:firstRow="1" w:lastRow="1" w:firstColumn="1" w:lastColumn="1" w:noHBand="0" w:noVBand="0"/>
        </w:tblPrEx>
        <w:tc>
          <w:tcPr>
            <w:tcW w:w="8505" w:type="dxa"/>
            <w:vAlign w:val="center"/>
          </w:tcPr>
          <w:p w:rsidR="00080452" w:rsidRPr="00EE5BA1" w:rsidRDefault="00080452" w:rsidP="0008045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E5BA1">
              <w:rPr>
                <w:rFonts w:asciiTheme="minorHAnsi" w:hAnsiTheme="minorHAnsi" w:cs="Arial"/>
                <w:sz w:val="22"/>
                <w:szCs w:val="22"/>
              </w:rPr>
              <w:t>The term after your child’s 3</w:t>
            </w:r>
            <w:r w:rsidRPr="00EE5BA1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rd</w:t>
            </w:r>
            <w:r w:rsidRPr="00EE5BA1">
              <w:rPr>
                <w:rFonts w:asciiTheme="minorHAnsi" w:hAnsiTheme="minorHAnsi" w:cs="Arial"/>
                <w:sz w:val="22"/>
                <w:szCs w:val="22"/>
              </w:rPr>
              <w:t xml:space="preserve"> birthday for free entitlement, </w:t>
            </w:r>
          </w:p>
          <w:p w:rsidR="00DE1C96" w:rsidRPr="00EE5BA1" w:rsidRDefault="00080452" w:rsidP="0008045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E5BA1">
              <w:rPr>
                <w:rFonts w:asciiTheme="minorHAnsi" w:hAnsiTheme="minorHAnsi" w:cs="Arial"/>
                <w:sz w:val="22"/>
                <w:szCs w:val="22"/>
              </w:rPr>
              <w:t>(with the option of extra paid sessions)</w:t>
            </w:r>
          </w:p>
        </w:tc>
        <w:tc>
          <w:tcPr>
            <w:tcW w:w="1559" w:type="dxa"/>
            <w:vAlign w:val="center"/>
          </w:tcPr>
          <w:p w:rsidR="003158CB" w:rsidRPr="00EE5BA1" w:rsidRDefault="003158CB" w:rsidP="003158C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662196" w:rsidRPr="00EE5BA1" w:rsidRDefault="00662196" w:rsidP="006F2874">
      <w:pPr>
        <w:rPr>
          <w:rFonts w:asciiTheme="minorHAnsi" w:hAnsiTheme="minorHAnsi" w:cs="Arial"/>
          <w:sz w:val="22"/>
          <w:szCs w:val="22"/>
        </w:rPr>
      </w:pPr>
    </w:p>
    <w:p w:rsidR="007A0788" w:rsidRPr="00EE5BA1" w:rsidRDefault="007A0788" w:rsidP="007A0788">
      <w:pPr>
        <w:rPr>
          <w:rFonts w:asciiTheme="minorHAnsi" w:hAnsiTheme="minorHAnsi" w:cs="Arial"/>
          <w:b/>
          <w:sz w:val="22"/>
          <w:szCs w:val="22"/>
        </w:rPr>
      </w:pPr>
      <w:r w:rsidRPr="00EE5BA1">
        <w:rPr>
          <w:rFonts w:asciiTheme="minorHAnsi" w:hAnsiTheme="minorHAnsi" w:cs="Arial"/>
          <w:b/>
          <w:sz w:val="22"/>
          <w:szCs w:val="22"/>
          <w:u w:val="single"/>
        </w:rPr>
        <w:t>Please choose the sessions you require</w:t>
      </w:r>
      <w:r w:rsidRPr="00EE5BA1">
        <w:rPr>
          <w:rFonts w:asciiTheme="minorHAnsi" w:hAnsiTheme="minorHAnsi" w:cs="Arial"/>
          <w:b/>
          <w:sz w:val="22"/>
          <w:szCs w:val="22"/>
        </w:rPr>
        <w:t>:</w:t>
      </w:r>
    </w:p>
    <w:p w:rsidR="007A0788" w:rsidRPr="00EE5BA1" w:rsidRDefault="007A0788" w:rsidP="007A0788">
      <w:pPr>
        <w:rPr>
          <w:rFonts w:asciiTheme="minorHAnsi" w:hAnsiTheme="minorHAnsi" w:cs="Arial"/>
          <w:b/>
          <w:sz w:val="22"/>
          <w:szCs w:val="22"/>
        </w:rPr>
      </w:pPr>
    </w:p>
    <w:p w:rsidR="00A36150" w:rsidRPr="00EE5BA1" w:rsidRDefault="007A0788" w:rsidP="006F2874">
      <w:pPr>
        <w:rPr>
          <w:rFonts w:asciiTheme="minorHAnsi" w:hAnsiTheme="minorHAnsi" w:cs="Arial"/>
          <w:sz w:val="22"/>
          <w:szCs w:val="22"/>
        </w:rPr>
      </w:pPr>
      <w:r w:rsidRPr="00EE5BA1">
        <w:rPr>
          <w:rFonts w:asciiTheme="minorHAnsi" w:hAnsiTheme="minorHAnsi" w:cs="Arial"/>
          <w:sz w:val="22"/>
          <w:szCs w:val="22"/>
        </w:rPr>
        <w:t>I would like my child to attend the following sessions and will pay the charges outlined below for any sessions I choose which are not covered by my free entitlement.</w:t>
      </w:r>
    </w:p>
    <w:tbl>
      <w:tblPr>
        <w:tblpPr w:leftFromText="180" w:rightFromText="180" w:vertAnchor="text" w:horzAnchor="page" w:tblpX="922" w:tblpY="10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7"/>
        <w:gridCol w:w="844"/>
        <w:gridCol w:w="847"/>
        <w:gridCol w:w="981"/>
        <w:gridCol w:w="986"/>
        <w:gridCol w:w="820"/>
      </w:tblGrid>
      <w:tr w:rsidR="00DE1C96" w:rsidRPr="00EE5BA1" w:rsidTr="00DE1C96">
        <w:tc>
          <w:tcPr>
            <w:tcW w:w="5587" w:type="dxa"/>
          </w:tcPr>
          <w:p w:rsidR="00DE1C96" w:rsidRPr="00EE5BA1" w:rsidRDefault="00DE1C96" w:rsidP="00DE1C9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auto"/>
          </w:tcPr>
          <w:p w:rsidR="00DE1C96" w:rsidRPr="00EE5BA1" w:rsidRDefault="00DE1C96" w:rsidP="00DE1C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5BA1">
              <w:rPr>
                <w:rFonts w:asciiTheme="minorHAnsi" w:hAnsiTheme="minorHAnsi" w:cs="Arial"/>
                <w:b/>
                <w:sz w:val="22"/>
                <w:szCs w:val="22"/>
              </w:rPr>
              <w:t>Mon</w:t>
            </w:r>
          </w:p>
          <w:p w:rsidR="00DE1C96" w:rsidRPr="00EE5BA1" w:rsidRDefault="00DE1C96" w:rsidP="00DE1C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DE1C96" w:rsidRPr="00EE5BA1" w:rsidRDefault="00DE1C96" w:rsidP="00DE1C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5BA1">
              <w:rPr>
                <w:rFonts w:asciiTheme="minorHAnsi" w:hAnsiTheme="minorHAnsi" w:cs="Arial"/>
                <w:b/>
                <w:sz w:val="22"/>
                <w:szCs w:val="22"/>
              </w:rPr>
              <w:t>Tues</w:t>
            </w:r>
          </w:p>
          <w:p w:rsidR="00DE1C96" w:rsidRPr="00EE5BA1" w:rsidRDefault="00DE1C96" w:rsidP="00DE1C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auto"/>
          </w:tcPr>
          <w:p w:rsidR="00DE1C96" w:rsidRPr="00EE5BA1" w:rsidRDefault="00DE1C96" w:rsidP="00DE1C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5BA1">
              <w:rPr>
                <w:rFonts w:asciiTheme="minorHAnsi" w:hAnsiTheme="minorHAnsi" w:cs="Arial"/>
                <w:b/>
                <w:sz w:val="22"/>
                <w:szCs w:val="22"/>
              </w:rPr>
              <w:t>Wed</w:t>
            </w:r>
          </w:p>
          <w:p w:rsidR="00DE1C96" w:rsidRPr="00EE5BA1" w:rsidRDefault="00DE1C96" w:rsidP="00DE1C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DE1C96" w:rsidRPr="00EE5BA1" w:rsidRDefault="00DE1C96" w:rsidP="00DE1C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5BA1">
              <w:rPr>
                <w:rFonts w:asciiTheme="minorHAnsi" w:hAnsiTheme="minorHAnsi" w:cs="Arial"/>
                <w:b/>
                <w:sz w:val="22"/>
                <w:szCs w:val="22"/>
              </w:rPr>
              <w:t>Thurs</w:t>
            </w:r>
          </w:p>
          <w:p w:rsidR="00DE1C96" w:rsidRPr="00EE5BA1" w:rsidRDefault="00DE1C96" w:rsidP="00DE1C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</w:tcPr>
          <w:p w:rsidR="00DE1C96" w:rsidRPr="00EE5BA1" w:rsidRDefault="00DE1C96" w:rsidP="00DE1C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5BA1">
              <w:rPr>
                <w:rFonts w:asciiTheme="minorHAnsi" w:hAnsiTheme="minorHAnsi" w:cs="Arial"/>
                <w:b/>
                <w:sz w:val="22"/>
                <w:szCs w:val="22"/>
              </w:rPr>
              <w:t>Fri</w:t>
            </w:r>
          </w:p>
          <w:p w:rsidR="00DE1C96" w:rsidRPr="00EE5BA1" w:rsidRDefault="00DE1C96" w:rsidP="00DE1C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DE1C96" w:rsidRPr="00EE5BA1" w:rsidTr="00DE1C96">
        <w:tc>
          <w:tcPr>
            <w:tcW w:w="5587" w:type="dxa"/>
          </w:tcPr>
          <w:p w:rsidR="00DE1C96" w:rsidRPr="00EE5BA1" w:rsidRDefault="00DE1C96" w:rsidP="00DE1C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E5BA1">
              <w:rPr>
                <w:rFonts w:asciiTheme="minorHAnsi" w:hAnsiTheme="minorHAnsi" w:cs="Arial"/>
                <w:sz w:val="22"/>
                <w:szCs w:val="22"/>
              </w:rPr>
              <w:t>Morning: 8.50am – 11.50am</w:t>
            </w:r>
          </w:p>
          <w:p w:rsidR="00DE1C96" w:rsidRPr="00EE5BA1" w:rsidRDefault="00DE1C96" w:rsidP="00DE1C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5BA1">
              <w:rPr>
                <w:rFonts w:asciiTheme="minorHAnsi" w:hAnsiTheme="minorHAnsi" w:cs="Arial"/>
                <w:b/>
                <w:sz w:val="22"/>
                <w:szCs w:val="22"/>
              </w:rPr>
              <w:t>(from 2 years)</w:t>
            </w:r>
          </w:p>
          <w:p w:rsidR="00DE1C96" w:rsidRPr="00EE5BA1" w:rsidRDefault="00DE1C96" w:rsidP="00DE1C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auto"/>
          </w:tcPr>
          <w:p w:rsidR="00DE1C96" w:rsidRPr="00EE5BA1" w:rsidRDefault="00DE1C96" w:rsidP="00DE1C9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E1C96" w:rsidRPr="00EE5BA1" w:rsidRDefault="00DE1C96" w:rsidP="00DE1C9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DE1C96" w:rsidRPr="00EE5BA1" w:rsidRDefault="00DE1C96" w:rsidP="00DE1C9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auto"/>
          </w:tcPr>
          <w:p w:rsidR="00DE1C96" w:rsidRPr="00EE5BA1" w:rsidRDefault="00DE1C96" w:rsidP="00DE1C9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DE1C96" w:rsidRPr="00EE5BA1" w:rsidRDefault="00DE1C96" w:rsidP="00DE1C9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</w:tcPr>
          <w:p w:rsidR="00DE1C96" w:rsidRPr="00EE5BA1" w:rsidRDefault="00DE1C96" w:rsidP="00DE1C9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E1C96" w:rsidRPr="00EE5BA1" w:rsidTr="00DE1C96">
        <w:tc>
          <w:tcPr>
            <w:tcW w:w="5587" w:type="dxa"/>
          </w:tcPr>
          <w:p w:rsidR="00DE1C96" w:rsidRPr="00EE5BA1" w:rsidRDefault="00DE1C96" w:rsidP="00DE1C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E5BA1">
              <w:rPr>
                <w:rFonts w:asciiTheme="minorHAnsi" w:hAnsiTheme="minorHAnsi" w:cs="Arial"/>
                <w:sz w:val="22"/>
                <w:szCs w:val="22"/>
              </w:rPr>
              <w:t>Lunch Supervision 11.50am – 12.30pm</w:t>
            </w:r>
          </w:p>
          <w:p w:rsidR="00DE1C96" w:rsidRPr="00EE5BA1" w:rsidRDefault="00DE1C96" w:rsidP="00DE1C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5BA1">
              <w:rPr>
                <w:rFonts w:asciiTheme="minorHAnsi" w:hAnsiTheme="minorHAnsi" w:cs="Arial"/>
                <w:b/>
                <w:sz w:val="22"/>
                <w:szCs w:val="22"/>
              </w:rPr>
              <w:t>(from 3 years)</w:t>
            </w:r>
          </w:p>
          <w:p w:rsidR="00DE1C96" w:rsidRPr="00EE5BA1" w:rsidRDefault="00DE1C96" w:rsidP="00DE1C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auto"/>
          </w:tcPr>
          <w:p w:rsidR="00DE1C96" w:rsidRPr="00EE5BA1" w:rsidRDefault="00DE1C96" w:rsidP="00DE1C9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DE1C96" w:rsidRPr="00EE5BA1" w:rsidRDefault="00DE1C96" w:rsidP="00DE1C9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auto"/>
          </w:tcPr>
          <w:p w:rsidR="00DE1C96" w:rsidRPr="00EE5BA1" w:rsidRDefault="00DE1C96" w:rsidP="00DE1C9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DE1C96" w:rsidRPr="00EE5BA1" w:rsidRDefault="00DE1C96" w:rsidP="00DE1C9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</w:tcPr>
          <w:p w:rsidR="00DE1C96" w:rsidRPr="00EE5BA1" w:rsidRDefault="00DE1C96" w:rsidP="00DE1C9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E1C96" w:rsidRPr="00EE5BA1" w:rsidTr="00DE1C96">
        <w:tc>
          <w:tcPr>
            <w:tcW w:w="5587" w:type="dxa"/>
          </w:tcPr>
          <w:p w:rsidR="00DE1C96" w:rsidRPr="00EE5BA1" w:rsidRDefault="00DE1C96" w:rsidP="00DE1C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E5BA1">
              <w:rPr>
                <w:rFonts w:asciiTheme="minorHAnsi" w:hAnsiTheme="minorHAnsi" w:cs="Arial"/>
                <w:sz w:val="22"/>
                <w:szCs w:val="22"/>
              </w:rPr>
              <w:t>Afternoon: 12.30pm – 3.30pm</w:t>
            </w:r>
          </w:p>
          <w:p w:rsidR="00DE1C96" w:rsidRPr="00EE5BA1" w:rsidRDefault="00DE1C96" w:rsidP="00DE1C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E5BA1">
              <w:rPr>
                <w:rFonts w:asciiTheme="minorHAnsi" w:hAnsiTheme="minorHAnsi" w:cs="Arial"/>
                <w:b/>
                <w:sz w:val="22"/>
                <w:szCs w:val="22"/>
              </w:rPr>
              <w:t>(from 3 years)</w:t>
            </w:r>
          </w:p>
          <w:p w:rsidR="00DE1C96" w:rsidRPr="00EE5BA1" w:rsidRDefault="00DE1C96" w:rsidP="00DE1C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44" w:type="dxa"/>
            <w:shd w:val="clear" w:color="auto" w:fill="auto"/>
          </w:tcPr>
          <w:p w:rsidR="00DE1C96" w:rsidRPr="00EE5BA1" w:rsidRDefault="00DE1C96" w:rsidP="00DE1C9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DE1C96" w:rsidRPr="00EE5BA1" w:rsidRDefault="00DE1C96" w:rsidP="00DE1C9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auto"/>
          </w:tcPr>
          <w:p w:rsidR="00DE1C96" w:rsidRPr="00EE5BA1" w:rsidRDefault="00DE1C96" w:rsidP="00DE1C9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auto"/>
          </w:tcPr>
          <w:p w:rsidR="00DE1C96" w:rsidRPr="00EE5BA1" w:rsidRDefault="00DE1C96" w:rsidP="00DE1C9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</w:tcPr>
          <w:p w:rsidR="00DE1C96" w:rsidRPr="00EE5BA1" w:rsidRDefault="00DE1C96" w:rsidP="00DE1C96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DE1C96" w:rsidRPr="00EE5BA1" w:rsidRDefault="00DE1C96" w:rsidP="00DE1C9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96C32" w:rsidRDefault="00196C32" w:rsidP="006F2874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3366AD" w:rsidRPr="00196C32" w:rsidRDefault="003366AD" w:rsidP="006F2874">
      <w:pPr>
        <w:rPr>
          <w:rFonts w:asciiTheme="minorHAnsi" w:hAnsiTheme="minorHAnsi" w:cs="Arial"/>
          <w:sz w:val="22"/>
          <w:szCs w:val="22"/>
        </w:rPr>
      </w:pPr>
    </w:p>
    <w:p w:rsidR="006D1670" w:rsidRPr="00EE5BA1" w:rsidRDefault="00196C32" w:rsidP="006F287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lastRenderedPageBreak/>
        <w:t xml:space="preserve">Morning or Afternoon </w:t>
      </w:r>
      <w:r w:rsidR="00080452" w:rsidRPr="00EE5BA1">
        <w:rPr>
          <w:rFonts w:asciiTheme="minorHAnsi" w:hAnsiTheme="minorHAnsi" w:cs="Arial"/>
          <w:b/>
          <w:sz w:val="22"/>
          <w:szCs w:val="22"/>
          <w:u w:val="single"/>
        </w:rPr>
        <w:t>Paid</w:t>
      </w:r>
      <w:r w:rsidR="007831FE" w:rsidRPr="00EE5BA1">
        <w:rPr>
          <w:rFonts w:asciiTheme="minorHAnsi" w:hAnsiTheme="minorHAnsi" w:cs="Arial"/>
          <w:b/>
          <w:sz w:val="22"/>
          <w:szCs w:val="22"/>
          <w:u w:val="single"/>
        </w:rPr>
        <w:t xml:space="preserve"> Sessions</w:t>
      </w:r>
      <w:r w:rsidR="007831FE" w:rsidRPr="00EE5BA1">
        <w:rPr>
          <w:rFonts w:asciiTheme="minorHAnsi" w:hAnsiTheme="minorHAnsi" w:cs="Arial"/>
          <w:b/>
          <w:sz w:val="22"/>
          <w:szCs w:val="22"/>
        </w:rPr>
        <w:t xml:space="preserve">: </w:t>
      </w:r>
      <w:r w:rsidR="00EE5BA1">
        <w:rPr>
          <w:rFonts w:asciiTheme="minorHAnsi" w:hAnsiTheme="minorHAnsi" w:cs="Arial"/>
          <w:b/>
          <w:sz w:val="22"/>
          <w:szCs w:val="22"/>
        </w:rPr>
        <w:tab/>
      </w:r>
      <w:r w:rsidR="005072DF" w:rsidRPr="00EE5BA1">
        <w:rPr>
          <w:rFonts w:asciiTheme="minorHAnsi" w:hAnsiTheme="minorHAnsi" w:cs="Arial"/>
          <w:sz w:val="22"/>
          <w:szCs w:val="22"/>
        </w:rPr>
        <w:t>If your child is not yet eligible for free entitlement, if you wish to choose any</w:t>
      </w:r>
      <w:r w:rsidR="00080452" w:rsidRPr="00EE5BA1">
        <w:rPr>
          <w:rFonts w:asciiTheme="minorHAnsi" w:hAnsiTheme="minorHAnsi" w:cs="Arial"/>
          <w:sz w:val="22"/>
          <w:szCs w:val="22"/>
        </w:rPr>
        <w:t xml:space="preserve"> additional sessions, or i</w:t>
      </w:r>
      <w:r w:rsidR="00D87F0C" w:rsidRPr="00EE5BA1">
        <w:rPr>
          <w:rFonts w:asciiTheme="minorHAnsi" w:hAnsiTheme="minorHAnsi" w:cs="Arial"/>
          <w:sz w:val="22"/>
          <w:szCs w:val="22"/>
        </w:rPr>
        <w:t>f your child is</w:t>
      </w:r>
      <w:r w:rsidR="006D1670" w:rsidRPr="00EE5BA1">
        <w:rPr>
          <w:rFonts w:asciiTheme="minorHAnsi" w:hAnsiTheme="minorHAnsi" w:cs="Arial"/>
          <w:sz w:val="22"/>
          <w:szCs w:val="22"/>
        </w:rPr>
        <w:t xml:space="preserve"> already using their </w:t>
      </w:r>
      <w:r w:rsidR="00D87F0C" w:rsidRPr="00EE5BA1">
        <w:rPr>
          <w:rFonts w:asciiTheme="minorHAnsi" w:hAnsiTheme="minorHAnsi" w:cs="Arial"/>
          <w:sz w:val="22"/>
          <w:szCs w:val="22"/>
        </w:rPr>
        <w:t xml:space="preserve">free </w:t>
      </w:r>
      <w:r w:rsidR="006D1670" w:rsidRPr="00EE5BA1">
        <w:rPr>
          <w:rFonts w:asciiTheme="minorHAnsi" w:hAnsiTheme="minorHAnsi" w:cs="Arial"/>
          <w:sz w:val="22"/>
          <w:szCs w:val="22"/>
        </w:rPr>
        <w:t xml:space="preserve">entitlement </w:t>
      </w:r>
      <w:r w:rsidR="00080452" w:rsidRPr="00EE5BA1">
        <w:rPr>
          <w:rFonts w:asciiTheme="minorHAnsi" w:hAnsiTheme="minorHAnsi" w:cs="Arial"/>
          <w:sz w:val="22"/>
          <w:szCs w:val="22"/>
        </w:rPr>
        <w:t xml:space="preserve">with another provider, </w:t>
      </w:r>
      <w:r w:rsidR="00D87F0C" w:rsidRPr="00EE5BA1">
        <w:rPr>
          <w:rFonts w:asciiTheme="minorHAnsi" w:hAnsiTheme="minorHAnsi" w:cs="Arial"/>
          <w:sz w:val="22"/>
          <w:szCs w:val="22"/>
        </w:rPr>
        <w:t xml:space="preserve">you </w:t>
      </w:r>
      <w:r w:rsidR="006D1670" w:rsidRPr="00EE5BA1">
        <w:rPr>
          <w:rFonts w:asciiTheme="minorHAnsi" w:hAnsiTheme="minorHAnsi" w:cs="Arial"/>
          <w:sz w:val="22"/>
          <w:szCs w:val="22"/>
        </w:rPr>
        <w:t xml:space="preserve">can </w:t>
      </w:r>
      <w:r w:rsidR="005072DF" w:rsidRPr="00EE5BA1">
        <w:rPr>
          <w:rFonts w:asciiTheme="minorHAnsi" w:hAnsiTheme="minorHAnsi" w:cs="Arial"/>
          <w:sz w:val="22"/>
          <w:szCs w:val="22"/>
        </w:rPr>
        <w:t>pay for nursery sessions</w:t>
      </w:r>
      <w:r w:rsidR="006D1670" w:rsidRPr="00EE5BA1">
        <w:rPr>
          <w:rFonts w:asciiTheme="minorHAnsi" w:hAnsiTheme="minorHAnsi" w:cs="Arial"/>
          <w:sz w:val="22"/>
          <w:szCs w:val="22"/>
        </w:rPr>
        <w:t>.</w:t>
      </w:r>
      <w:r w:rsidR="00662196" w:rsidRPr="00EE5BA1">
        <w:rPr>
          <w:rFonts w:asciiTheme="minorHAnsi" w:hAnsiTheme="minorHAnsi" w:cs="Arial"/>
          <w:sz w:val="22"/>
          <w:szCs w:val="22"/>
        </w:rPr>
        <w:t xml:space="preserve">  </w:t>
      </w:r>
      <w:r w:rsidR="00DB219E">
        <w:rPr>
          <w:rFonts w:asciiTheme="minorHAnsi" w:hAnsiTheme="minorHAnsi" w:cs="Arial"/>
          <w:sz w:val="22"/>
          <w:szCs w:val="22"/>
        </w:rPr>
        <w:t>C</w:t>
      </w:r>
      <w:r w:rsidR="006D1670" w:rsidRPr="00EE5BA1">
        <w:rPr>
          <w:rFonts w:asciiTheme="minorHAnsi" w:hAnsiTheme="minorHAnsi" w:cs="Arial"/>
          <w:sz w:val="22"/>
          <w:szCs w:val="22"/>
        </w:rPr>
        <w:t xml:space="preserve">hildren </w:t>
      </w:r>
      <w:r w:rsidR="00DB219E">
        <w:rPr>
          <w:rFonts w:asciiTheme="minorHAnsi" w:hAnsiTheme="minorHAnsi" w:cs="Arial"/>
          <w:sz w:val="22"/>
          <w:szCs w:val="22"/>
        </w:rPr>
        <w:t>can</w:t>
      </w:r>
      <w:r w:rsidR="006D1670" w:rsidRPr="00EE5BA1">
        <w:rPr>
          <w:rFonts w:asciiTheme="minorHAnsi" w:hAnsiTheme="minorHAnsi" w:cs="Arial"/>
          <w:sz w:val="22"/>
          <w:szCs w:val="22"/>
        </w:rPr>
        <w:t xml:space="preserve"> begin Nursery straight after their </w:t>
      </w:r>
      <w:r w:rsidR="005072DF" w:rsidRPr="00EE5BA1">
        <w:rPr>
          <w:rFonts w:asciiTheme="minorHAnsi" w:hAnsiTheme="minorHAnsi" w:cs="Arial"/>
          <w:sz w:val="22"/>
          <w:szCs w:val="22"/>
        </w:rPr>
        <w:t>second</w:t>
      </w:r>
      <w:r w:rsidR="006D1670" w:rsidRPr="00EE5BA1">
        <w:rPr>
          <w:rFonts w:asciiTheme="minorHAnsi" w:hAnsiTheme="minorHAnsi" w:cs="Arial"/>
          <w:sz w:val="22"/>
          <w:szCs w:val="22"/>
        </w:rPr>
        <w:t xml:space="preserve"> birthday on a fee-paying basis</w:t>
      </w:r>
      <w:r w:rsidR="00D87F0C" w:rsidRPr="00EE5BA1">
        <w:rPr>
          <w:rFonts w:asciiTheme="minorHAnsi" w:hAnsiTheme="minorHAnsi" w:cs="Arial"/>
          <w:sz w:val="22"/>
          <w:szCs w:val="22"/>
        </w:rPr>
        <w:t xml:space="preserve">, with free sessions starting the term after their </w:t>
      </w:r>
      <w:r w:rsidR="005072DF" w:rsidRPr="00EE5BA1">
        <w:rPr>
          <w:rFonts w:asciiTheme="minorHAnsi" w:hAnsiTheme="minorHAnsi" w:cs="Arial"/>
          <w:sz w:val="22"/>
          <w:szCs w:val="22"/>
        </w:rPr>
        <w:t>2</w:t>
      </w:r>
      <w:r w:rsidR="005072DF" w:rsidRPr="00EE5BA1">
        <w:rPr>
          <w:rFonts w:asciiTheme="minorHAnsi" w:hAnsiTheme="minorHAnsi" w:cs="Arial"/>
          <w:sz w:val="22"/>
          <w:szCs w:val="22"/>
          <w:vertAlign w:val="superscript"/>
        </w:rPr>
        <w:t>nd</w:t>
      </w:r>
      <w:r w:rsidR="005072DF" w:rsidRPr="00EE5BA1">
        <w:rPr>
          <w:rFonts w:asciiTheme="minorHAnsi" w:hAnsiTheme="minorHAnsi" w:cs="Arial"/>
          <w:sz w:val="22"/>
          <w:szCs w:val="22"/>
        </w:rPr>
        <w:t xml:space="preserve"> or 3</w:t>
      </w:r>
      <w:r w:rsidR="005072DF" w:rsidRPr="00EE5BA1">
        <w:rPr>
          <w:rFonts w:asciiTheme="minorHAnsi" w:hAnsiTheme="minorHAnsi" w:cs="Arial"/>
          <w:sz w:val="22"/>
          <w:szCs w:val="22"/>
          <w:vertAlign w:val="superscript"/>
        </w:rPr>
        <w:t>rd</w:t>
      </w:r>
      <w:r w:rsidR="005072DF" w:rsidRPr="00EE5BA1">
        <w:rPr>
          <w:rFonts w:asciiTheme="minorHAnsi" w:hAnsiTheme="minorHAnsi" w:cs="Arial"/>
          <w:sz w:val="22"/>
          <w:szCs w:val="22"/>
        </w:rPr>
        <w:t xml:space="preserve"> </w:t>
      </w:r>
      <w:r w:rsidR="00D87F0C" w:rsidRPr="00EE5BA1">
        <w:rPr>
          <w:rFonts w:asciiTheme="minorHAnsi" w:hAnsiTheme="minorHAnsi" w:cs="Arial"/>
          <w:sz w:val="22"/>
          <w:szCs w:val="22"/>
        </w:rPr>
        <w:t>birthday</w:t>
      </w:r>
      <w:r w:rsidR="006D1670" w:rsidRPr="00EE5BA1">
        <w:rPr>
          <w:rFonts w:asciiTheme="minorHAnsi" w:hAnsiTheme="minorHAnsi" w:cs="Arial"/>
          <w:sz w:val="22"/>
          <w:szCs w:val="22"/>
        </w:rPr>
        <w:t xml:space="preserve">.  </w:t>
      </w:r>
    </w:p>
    <w:p w:rsidR="00662196" w:rsidRPr="00EE5BA1" w:rsidRDefault="00662196" w:rsidP="006F2874">
      <w:pPr>
        <w:rPr>
          <w:rFonts w:asciiTheme="minorHAnsi" w:hAnsiTheme="minorHAnsi" w:cs="Arial"/>
          <w:sz w:val="22"/>
          <w:szCs w:val="22"/>
        </w:rPr>
      </w:pPr>
    </w:p>
    <w:p w:rsidR="00CC4F03" w:rsidRPr="00EE5BA1" w:rsidRDefault="00CC4F03" w:rsidP="006F2874">
      <w:pPr>
        <w:rPr>
          <w:rFonts w:asciiTheme="minorHAnsi" w:hAnsiTheme="minorHAnsi" w:cs="Arial"/>
          <w:sz w:val="22"/>
          <w:szCs w:val="22"/>
        </w:rPr>
      </w:pPr>
      <w:r w:rsidRPr="00EE5BA1">
        <w:rPr>
          <w:rFonts w:asciiTheme="minorHAnsi" w:hAnsiTheme="minorHAnsi" w:cs="Arial"/>
          <w:b/>
          <w:sz w:val="22"/>
          <w:szCs w:val="22"/>
          <w:u w:val="single"/>
        </w:rPr>
        <w:t>L</w:t>
      </w:r>
      <w:r w:rsidR="00BC68AA" w:rsidRPr="00EE5BA1">
        <w:rPr>
          <w:rFonts w:asciiTheme="minorHAnsi" w:hAnsiTheme="minorHAnsi" w:cs="Arial"/>
          <w:b/>
          <w:sz w:val="22"/>
          <w:szCs w:val="22"/>
          <w:u w:val="single"/>
        </w:rPr>
        <w:t>unch</w:t>
      </w:r>
      <w:r w:rsidR="007831FE" w:rsidRPr="00EE5BA1">
        <w:rPr>
          <w:rFonts w:asciiTheme="minorHAnsi" w:hAnsiTheme="minorHAnsi" w:cs="Arial"/>
          <w:b/>
          <w:sz w:val="22"/>
          <w:szCs w:val="22"/>
          <w:u w:val="single"/>
        </w:rPr>
        <w:t>time</w:t>
      </w:r>
      <w:r w:rsidRPr="00EE5BA1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7831FE" w:rsidRPr="00EE5BA1">
        <w:rPr>
          <w:rFonts w:asciiTheme="minorHAnsi" w:hAnsiTheme="minorHAnsi" w:cs="Arial"/>
          <w:b/>
          <w:sz w:val="22"/>
          <w:szCs w:val="22"/>
          <w:u w:val="single"/>
        </w:rPr>
        <w:t>Supervision</w:t>
      </w:r>
      <w:r w:rsidR="00D87F0C" w:rsidRPr="00EE5BA1">
        <w:rPr>
          <w:rFonts w:asciiTheme="minorHAnsi" w:hAnsiTheme="minorHAnsi" w:cs="Arial"/>
          <w:b/>
          <w:sz w:val="22"/>
          <w:szCs w:val="22"/>
        </w:rPr>
        <w:t>:</w:t>
      </w:r>
      <w:r w:rsidR="00EE5BA1">
        <w:rPr>
          <w:rFonts w:asciiTheme="minorHAnsi" w:hAnsiTheme="minorHAnsi" w:cs="Arial"/>
          <w:b/>
          <w:sz w:val="22"/>
          <w:szCs w:val="22"/>
        </w:rPr>
        <w:tab/>
      </w:r>
      <w:r w:rsidR="00D87F0C" w:rsidRPr="00EE5BA1">
        <w:rPr>
          <w:rFonts w:asciiTheme="minorHAnsi" w:hAnsiTheme="minorHAnsi" w:cs="Arial"/>
          <w:b/>
          <w:sz w:val="22"/>
          <w:szCs w:val="22"/>
        </w:rPr>
        <w:t xml:space="preserve"> </w:t>
      </w:r>
      <w:r w:rsidR="00D87F0C" w:rsidRPr="00EE5BA1">
        <w:rPr>
          <w:rFonts w:asciiTheme="minorHAnsi" w:hAnsiTheme="minorHAnsi" w:cs="Arial"/>
          <w:sz w:val="22"/>
          <w:szCs w:val="22"/>
        </w:rPr>
        <w:t xml:space="preserve">Lunch supervision cannot be counted in your free entitlement, and unless your child is taken home for lunch you must pay the additional </w:t>
      </w:r>
      <w:r w:rsidR="005C7E7E" w:rsidRPr="00EE5BA1">
        <w:rPr>
          <w:rFonts w:asciiTheme="minorHAnsi" w:hAnsiTheme="minorHAnsi" w:cs="Arial"/>
          <w:sz w:val="22"/>
          <w:szCs w:val="22"/>
        </w:rPr>
        <w:t>s</w:t>
      </w:r>
      <w:r w:rsidR="00D87F0C" w:rsidRPr="00EE5BA1">
        <w:rPr>
          <w:rFonts w:asciiTheme="minorHAnsi" w:hAnsiTheme="minorHAnsi" w:cs="Arial"/>
          <w:sz w:val="22"/>
          <w:szCs w:val="22"/>
        </w:rPr>
        <w:t>ession</w:t>
      </w:r>
      <w:r w:rsidR="005C7E7E" w:rsidRPr="00EE5BA1">
        <w:rPr>
          <w:rFonts w:asciiTheme="minorHAnsi" w:hAnsiTheme="minorHAnsi" w:cs="Arial"/>
          <w:sz w:val="22"/>
          <w:szCs w:val="22"/>
        </w:rPr>
        <w:t xml:space="preserve"> </w:t>
      </w:r>
      <w:r w:rsidR="00D87F0C" w:rsidRPr="00EE5BA1">
        <w:rPr>
          <w:rFonts w:asciiTheme="minorHAnsi" w:hAnsiTheme="minorHAnsi" w:cs="Arial"/>
          <w:sz w:val="22"/>
          <w:szCs w:val="22"/>
        </w:rPr>
        <w:t>cost.</w:t>
      </w:r>
    </w:p>
    <w:p w:rsidR="00862533" w:rsidRPr="00EE5BA1" w:rsidRDefault="00862533" w:rsidP="009D0B68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9D0B68" w:rsidRPr="00EE5BA1" w:rsidRDefault="00C90E75" w:rsidP="009D0B68">
      <w:pPr>
        <w:jc w:val="both"/>
        <w:rPr>
          <w:rFonts w:asciiTheme="minorHAnsi" w:hAnsiTheme="minorHAnsi" w:cs="Arial"/>
          <w:sz w:val="22"/>
          <w:szCs w:val="22"/>
        </w:rPr>
      </w:pPr>
      <w:r w:rsidRPr="00EE5BA1">
        <w:rPr>
          <w:rFonts w:asciiTheme="minorHAnsi" w:hAnsiTheme="minorHAnsi" w:cs="Arial"/>
          <w:b/>
          <w:sz w:val="22"/>
          <w:szCs w:val="22"/>
          <w:u w:val="single"/>
        </w:rPr>
        <w:t>School Meal</w:t>
      </w:r>
      <w:r w:rsidR="008C7D7A" w:rsidRPr="00EE5BA1">
        <w:rPr>
          <w:rFonts w:asciiTheme="minorHAnsi" w:hAnsiTheme="minorHAnsi" w:cs="Arial"/>
          <w:b/>
          <w:sz w:val="22"/>
          <w:szCs w:val="22"/>
          <w:u w:val="single"/>
        </w:rPr>
        <w:t>s</w:t>
      </w:r>
      <w:r w:rsidRPr="00EE5BA1">
        <w:rPr>
          <w:rFonts w:asciiTheme="minorHAnsi" w:hAnsiTheme="minorHAnsi" w:cs="Arial"/>
          <w:b/>
          <w:sz w:val="22"/>
          <w:szCs w:val="22"/>
          <w:u w:val="single"/>
        </w:rPr>
        <w:t xml:space="preserve">: </w:t>
      </w:r>
      <w:r w:rsidRPr="00EE5BA1">
        <w:rPr>
          <w:rFonts w:asciiTheme="minorHAnsi" w:hAnsiTheme="minorHAnsi" w:cs="Arial"/>
          <w:sz w:val="22"/>
          <w:szCs w:val="22"/>
        </w:rPr>
        <w:t xml:space="preserve">School meals are available at an additional cost.  You may be entitled to free school meals, </w:t>
      </w:r>
      <w:r w:rsidR="005F2DA8">
        <w:rPr>
          <w:rFonts w:asciiTheme="minorHAnsi" w:hAnsiTheme="minorHAnsi" w:cs="Arial"/>
          <w:sz w:val="22"/>
          <w:szCs w:val="22"/>
        </w:rPr>
        <w:t>call 0300 123 5012 for advice and to see if you qualify.</w:t>
      </w:r>
    </w:p>
    <w:p w:rsidR="009D0B68" w:rsidRPr="00EE5BA1" w:rsidRDefault="009D0B68" w:rsidP="009D0B68">
      <w:pPr>
        <w:jc w:val="both"/>
        <w:rPr>
          <w:rFonts w:asciiTheme="minorHAnsi" w:hAnsiTheme="minorHAnsi" w:cs="Arial"/>
          <w:sz w:val="22"/>
          <w:szCs w:val="22"/>
        </w:rPr>
      </w:pPr>
    </w:p>
    <w:p w:rsidR="00283398" w:rsidRPr="00EE5BA1" w:rsidRDefault="00283398" w:rsidP="00283398">
      <w:pPr>
        <w:pStyle w:val="NoSpacing"/>
        <w:jc w:val="both"/>
        <w:rPr>
          <w:rFonts w:cstheme="minorHAnsi"/>
          <w:b/>
          <w:u w:val="single"/>
        </w:rPr>
      </w:pPr>
      <w:r w:rsidRPr="00EE5BA1">
        <w:rPr>
          <w:rFonts w:cstheme="minorHAnsi"/>
          <w:b/>
          <w:u w:val="single"/>
        </w:rPr>
        <w:t>Nursery Charges</w:t>
      </w:r>
      <w:r w:rsidR="009C671D">
        <w:rPr>
          <w:rFonts w:cstheme="minorHAnsi"/>
          <w:b/>
          <w:u w:val="single"/>
        </w:rPr>
        <w:t>:</w:t>
      </w:r>
      <w:r w:rsidRPr="00EE5BA1">
        <w:rPr>
          <w:rFonts w:cstheme="minorHAnsi"/>
          <w:b/>
          <w:u w:val="single"/>
        </w:rPr>
        <w:t xml:space="preserve"> </w:t>
      </w:r>
    </w:p>
    <w:p w:rsidR="00283398" w:rsidRPr="00EE5BA1" w:rsidRDefault="00283398" w:rsidP="00283398">
      <w:pPr>
        <w:pStyle w:val="NoSpacing"/>
        <w:jc w:val="both"/>
        <w:rPr>
          <w:rFonts w:cstheme="minorHAnsi"/>
        </w:rPr>
      </w:pPr>
    </w:p>
    <w:p w:rsidR="00283398" w:rsidRDefault="00881A50" w:rsidP="00283398">
      <w:pPr>
        <w:pStyle w:val="NoSpacing"/>
        <w:jc w:val="both"/>
        <w:rPr>
          <w:rFonts w:cstheme="minorHAnsi"/>
        </w:rPr>
      </w:pPr>
      <w:r w:rsidRPr="00881A50">
        <w:rPr>
          <w:rFonts w:cstheme="minorHAnsi"/>
          <w:b/>
        </w:rPr>
        <w:t>Funded places:</w:t>
      </w:r>
      <w:r>
        <w:rPr>
          <w:rFonts w:cstheme="minorHAnsi"/>
        </w:rPr>
        <w:tab/>
        <w:t>Funded n</w:t>
      </w:r>
      <w:r w:rsidR="00283398" w:rsidRPr="00EE5BA1">
        <w:rPr>
          <w:rFonts w:cstheme="minorHAnsi"/>
        </w:rPr>
        <w:t xml:space="preserve">ursery places are allocated for a </w:t>
      </w:r>
      <w:r w:rsidR="00283398" w:rsidRPr="00EE5BA1">
        <w:rPr>
          <w:rFonts w:cstheme="minorHAnsi"/>
          <w:b/>
          <w:i/>
          <w:u w:val="single"/>
        </w:rPr>
        <w:t>whole</w:t>
      </w:r>
      <w:r w:rsidR="00283398" w:rsidRPr="00EE5BA1">
        <w:rPr>
          <w:rFonts w:cstheme="minorHAnsi"/>
        </w:rPr>
        <w:t xml:space="preserve"> term</w:t>
      </w:r>
      <w:r w:rsidR="00DB219E">
        <w:rPr>
          <w:rFonts w:cstheme="minorHAnsi"/>
        </w:rPr>
        <w:t xml:space="preserve"> and are subject to completion of the appropriate Free Entitlement Form</w:t>
      </w:r>
      <w:r>
        <w:rPr>
          <w:rFonts w:cstheme="minorHAnsi"/>
        </w:rPr>
        <w:t xml:space="preserve">.  Any changes can only be made </w:t>
      </w:r>
      <w:r w:rsidR="00283398" w:rsidRPr="00EE5BA1">
        <w:rPr>
          <w:rFonts w:cstheme="minorHAnsi"/>
        </w:rPr>
        <w:t xml:space="preserve">in exceptional circumstances </w:t>
      </w:r>
      <w:r>
        <w:rPr>
          <w:rFonts w:cstheme="minorHAnsi"/>
        </w:rPr>
        <w:t>and must be authorised by</w:t>
      </w:r>
      <w:r w:rsidR="00283398" w:rsidRPr="00EE5BA1">
        <w:rPr>
          <w:rFonts w:cstheme="minorHAnsi"/>
        </w:rPr>
        <w:t xml:space="preserve"> </w:t>
      </w:r>
      <w:r>
        <w:rPr>
          <w:rFonts w:cstheme="minorHAnsi"/>
        </w:rPr>
        <w:t>Cheshire East Council, who provide your child’s funding</w:t>
      </w:r>
      <w:r w:rsidR="00283398" w:rsidRPr="00EE5BA1">
        <w:rPr>
          <w:rFonts w:cstheme="minorHAnsi"/>
        </w:rPr>
        <w:t>.</w:t>
      </w:r>
    </w:p>
    <w:p w:rsidR="00881A50" w:rsidRDefault="00881A50" w:rsidP="00283398">
      <w:pPr>
        <w:pStyle w:val="NoSpacing"/>
        <w:jc w:val="both"/>
        <w:rPr>
          <w:rFonts w:cstheme="minorHAnsi"/>
        </w:rPr>
      </w:pPr>
    </w:p>
    <w:p w:rsidR="00881A50" w:rsidRPr="00881A50" w:rsidRDefault="001B67B4" w:rsidP="00283398">
      <w:pPr>
        <w:pStyle w:val="NoSpacing"/>
        <w:jc w:val="both"/>
        <w:rPr>
          <w:rFonts w:cstheme="minorHAnsi"/>
        </w:rPr>
      </w:pPr>
      <w:r w:rsidRPr="009C671D">
        <w:rPr>
          <w:rFonts w:cstheme="minorHAnsi"/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D8B2835" wp14:editId="3E92697F">
                <wp:simplePos x="0" y="0"/>
                <wp:positionH relativeFrom="margin">
                  <wp:posOffset>47625</wp:posOffset>
                </wp:positionH>
                <wp:positionV relativeFrom="paragraph">
                  <wp:posOffset>512445</wp:posOffset>
                </wp:positionV>
                <wp:extent cx="6572250" cy="3581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9FD" w:rsidRPr="005F6E3F" w:rsidRDefault="005B19FD" w:rsidP="009C671D">
                            <w:pPr>
                              <w:pStyle w:val="NoSpacing"/>
                              <w:jc w:val="both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5F6E3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Charges:</w:t>
                            </w:r>
                          </w:p>
                          <w:p w:rsidR="005B19FD" w:rsidRDefault="005B19FD" w:rsidP="009C671D">
                            <w:pPr>
                              <w:pStyle w:val="NoSpacing"/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5B19FD" w:rsidRPr="00EE5BA1" w:rsidRDefault="005B19FD" w:rsidP="009C671D">
                            <w:pPr>
                              <w:pStyle w:val="NoSpacing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:rsidR="005B19FD" w:rsidRPr="00C61E06" w:rsidRDefault="005B19FD" w:rsidP="00196C32">
                            <w:pPr>
                              <w:pStyle w:val="NoSpacing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Children from their </w:t>
                            </w:r>
                            <w:r w:rsidRPr="00C61E06">
                              <w:rPr>
                                <w:rFonts w:cstheme="minorHAnsi"/>
                                <w:b/>
                              </w:rPr>
                              <w:t>2</w:t>
                            </w:r>
                            <w:r w:rsidRPr="00C61E06">
                              <w:rPr>
                                <w:rFonts w:cstheme="minorHAnsi"/>
                                <w:b/>
                                <w:vertAlign w:val="superscript"/>
                              </w:rPr>
                              <w:t>nd</w:t>
                            </w:r>
                            <w:r w:rsidRPr="00C61E06">
                              <w:rPr>
                                <w:rFonts w:cstheme="minorHAnsi"/>
                                <w:b/>
                              </w:rPr>
                              <w:t xml:space="preserve"> birthday:</w:t>
                            </w:r>
                          </w:p>
                          <w:p w:rsidR="005B19FD" w:rsidRDefault="005B19FD" w:rsidP="00196C32">
                            <w:pPr>
                              <w:pStyle w:val="NoSpacing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C61E06">
                              <w:rPr>
                                <w:rFonts w:cstheme="minorHAnsi"/>
                              </w:rPr>
                              <w:t>3 hour m</w:t>
                            </w:r>
                            <w:r>
                              <w:rPr>
                                <w:rFonts w:cstheme="minorHAnsi"/>
                              </w:rPr>
                              <w:t>orning nursery session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-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£14.00</w:t>
                            </w:r>
                          </w:p>
                          <w:p w:rsidR="005B19FD" w:rsidRDefault="005B19FD" w:rsidP="00196C32">
                            <w:pPr>
                              <w:pStyle w:val="NoSpacing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-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 xml:space="preserve">£11.90 for half termly payments made within 14 days </w:t>
                            </w:r>
                          </w:p>
                          <w:p w:rsidR="005B19FD" w:rsidRDefault="005B19FD" w:rsidP="005B19FD">
                            <w:pPr>
                              <w:pStyle w:val="NoSpacing"/>
                              <w:ind w:left="3600" w:firstLine="720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(15% discount)</w:t>
                            </w:r>
                          </w:p>
                          <w:p w:rsidR="005B19FD" w:rsidRPr="00C61E06" w:rsidRDefault="005B19FD" w:rsidP="005B19FD">
                            <w:pPr>
                              <w:pStyle w:val="NoSpacing"/>
                              <w:ind w:left="3600" w:firstLine="720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:rsidR="005B19FD" w:rsidRPr="00C61E06" w:rsidRDefault="005B19FD" w:rsidP="00196C32">
                            <w:pPr>
                              <w:pStyle w:val="NoSpacing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C61E06">
                              <w:rPr>
                                <w:rFonts w:cstheme="minorHAnsi"/>
                                <w:b/>
                              </w:rPr>
                              <w:t>Children fro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m their </w:t>
                            </w:r>
                            <w:r w:rsidRPr="00C61E06">
                              <w:rPr>
                                <w:rFonts w:cstheme="minorHAnsi"/>
                                <w:b/>
                              </w:rPr>
                              <w:t>3</w:t>
                            </w:r>
                            <w:r w:rsidRPr="00C61E06">
                              <w:rPr>
                                <w:rFonts w:cstheme="minorHAnsi"/>
                                <w:b/>
                                <w:vertAlign w:val="superscript"/>
                              </w:rPr>
                              <w:t>rd</w:t>
                            </w:r>
                            <w:r w:rsidRPr="00C61E06">
                              <w:rPr>
                                <w:rFonts w:cstheme="minorHAnsi"/>
                                <w:b/>
                              </w:rPr>
                              <w:t xml:space="preserve"> birthday:</w:t>
                            </w:r>
                          </w:p>
                          <w:p w:rsidR="005B19FD" w:rsidRDefault="005B19FD" w:rsidP="00196C32">
                            <w:pPr>
                              <w:pStyle w:val="NoSpacing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C61E06">
                              <w:rPr>
                                <w:rFonts w:cstheme="minorHAnsi"/>
                              </w:rPr>
                              <w:t>Add</w:t>
                            </w:r>
                            <w:r>
                              <w:rPr>
                                <w:rFonts w:cstheme="minorHAnsi"/>
                              </w:rPr>
                              <w:t>itional 3 hour nursery session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-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£10.50</w:t>
                            </w:r>
                            <w:r w:rsidRPr="00C61E06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C61E06">
                              <w:rPr>
                                <w:rFonts w:cstheme="minorHAnsi"/>
                              </w:rPr>
                              <w:tab/>
                            </w:r>
                          </w:p>
                          <w:p w:rsidR="005B19FD" w:rsidRDefault="005B19FD" w:rsidP="00196C32">
                            <w:pPr>
                              <w:pStyle w:val="NoSpacing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£  8.95</w:t>
                            </w:r>
                            <w:proofErr w:type="gramEnd"/>
                            <w:r>
                              <w:rPr>
                                <w:rFonts w:cstheme="minorHAnsi"/>
                              </w:rPr>
                              <w:t xml:space="preserve"> for half termly payments made within 14 days </w:t>
                            </w:r>
                          </w:p>
                          <w:p w:rsidR="005B19FD" w:rsidRDefault="005B19FD" w:rsidP="00196C32">
                            <w:pPr>
                              <w:pStyle w:val="NoSpacing"/>
                              <w:ind w:left="3600" w:firstLine="720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(15% discount)</w:t>
                            </w:r>
                          </w:p>
                          <w:p w:rsidR="005B19FD" w:rsidRPr="00C61E06" w:rsidRDefault="005B19FD" w:rsidP="00196C32">
                            <w:pPr>
                              <w:pStyle w:val="NoSpacing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C61E06">
                              <w:rPr>
                                <w:rFonts w:cstheme="minorHAnsi"/>
                              </w:rPr>
                              <w:tab/>
                            </w:r>
                            <w:r w:rsidRPr="00C61E06">
                              <w:rPr>
                                <w:rFonts w:cstheme="minorHAnsi"/>
                              </w:rPr>
                              <w:tab/>
                            </w:r>
                            <w:r w:rsidRPr="00C61E06">
                              <w:rPr>
                                <w:rFonts w:cstheme="minorHAnsi"/>
                              </w:rPr>
                              <w:tab/>
                            </w:r>
                            <w:r w:rsidRPr="00C61E06">
                              <w:rPr>
                                <w:rFonts w:cstheme="minorHAnsi"/>
                              </w:rPr>
                              <w:tab/>
                            </w:r>
                          </w:p>
                          <w:p w:rsidR="005B19FD" w:rsidRDefault="005B19FD" w:rsidP="00196C32">
                            <w:pPr>
                              <w:pStyle w:val="NoSpacing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5B19FD">
                              <w:rPr>
                                <w:rFonts w:cstheme="minorHAnsi"/>
                                <w:b/>
                              </w:rPr>
                              <w:t>Lunch supervision only:</w:t>
                            </w:r>
                            <w:r w:rsidRPr="005B19FD">
                              <w:rPr>
                                <w:rFonts w:cstheme="minorHAnsi"/>
                                <w:b/>
                              </w:rPr>
                              <w:tab/>
                            </w:r>
                            <w:r w:rsidRPr="00C61E06">
                              <w:rPr>
                                <w:rFonts w:cstheme="minorHAnsi"/>
                              </w:rPr>
                              <w:tab/>
                            </w:r>
                            <w:r w:rsidRPr="00C61E06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>-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£ 3.50</w:t>
                            </w:r>
                          </w:p>
                          <w:p w:rsidR="005B19FD" w:rsidRDefault="005B19FD" w:rsidP="00196C32">
                            <w:pPr>
                              <w:pStyle w:val="NoSpacing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 xml:space="preserve">£ 3.00 for half termly payments made within 14 days </w:t>
                            </w:r>
                          </w:p>
                          <w:p w:rsidR="005B19FD" w:rsidRPr="00C61E06" w:rsidRDefault="005B19FD" w:rsidP="00196C32">
                            <w:pPr>
                              <w:pStyle w:val="NoSpacing"/>
                              <w:ind w:left="3600" w:firstLine="720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(15% discount)</w:t>
                            </w:r>
                            <w:r w:rsidRPr="00C61E06">
                              <w:rPr>
                                <w:rFonts w:cstheme="minorHAnsi"/>
                              </w:rPr>
                              <w:tab/>
                            </w:r>
                            <w:r w:rsidRPr="00C61E06">
                              <w:rPr>
                                <w:rFonts w:cstheme="minorHAnsi"/>
                              </w:rPr>
                              <w:tab/>
                            </w:r>
                            <w:r w:rsidRPr="00C61E06">
                              <w:rPr>
                                <w:rFonts w:cstheme="minorHAnsi"/>
                              </w:rPr>
                              <w:tab/>
                            </w:r>
                          </w:p>
                          <w:p w:rsidR="005B19FD" w:rsidRDefault="005B19FD" w:rsidP="009C671D">
                            <w:pPr>
                              <w:pStyle w:val="NoSpacing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:rsidR="005B19FD" w:rsidRPr="00EE5BA1" w:rsidRDefault="005B19FD" w:rsidP="009C671D">
                            <w:pPr>
                              <w:pStyle w:val="NoSpacing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5B19FD">
                              <w:rPr>
                                <w:rFonts w:cstheme="minorHAnsi"/>
                                <w:b/>
                              </w:rPr>
                              <w:t>School Meals: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-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£ 2.4</w:t>
                            </w:r>
                            <w:r w:rsidRPr="00EE5BA1">
                              <w:rPr>
                                <w:rFonts w:cstheme="minorHAnsi"/>
                              </w:rPr>
                              <w:t xml:space="preserve">0 per meal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B28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75pt;margin-top:40.35pt;width:517.5pt;height:282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">
                <v:textbox>
                  <w:txbxContent>
                    <w:p w:rsidR="005B19FD" w:rsidRPr="005F6E3F" w:rsidRDefault="005B19FD" w:rsidP="009C671D">
                      <w:pPr>
                        <w:pStyle w:val="NoSpacing"/>
                        <w:jc w:val="both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5F6E3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Charges:</w:t>
                      </w:r>
                    </w:p>
                    <w:p w:rsidR="005B19FD" w:rsidRDefault="005B19FD" w:rsidP="009C671D">
                      <w:pPr>
                        <w:pStyle w:val="NoSpacing"/>
                        <w:jc w:val="both"/>
                        <w:rPr>
                          <w:rFonts w:cstheme="minorHAnsi"/>
                          <w:b/>
                        </w:rPr>
                      </w:pPr>
                    </w:p>
                    <w:p w:rsidR="005B19FD" w:rsidRPr="00EE5BA1" w:rsidRDefault="005B19FD" w:rsidP="009C671D">
                      <w:pPr>
                        <w:pStyle w:val="NoSpacing"/>
                        <w:jc w:val="both"/>
                        <w:rPr>
                          <w:rFonts w:cstheme="minorHAnsi"/>
                        </w:rPr>
                      </w:pPr>
                    </w:p>
                    <w:p w:rsidR="005B19FD" w:rsidRPr="00C61E06" w:rsidRDefault="005B19FD" w:rsidP="00196C32">
                      <w:pPr>
                        <w:pStyle w:val="NoSpacing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Children from their </w:t>
                      </w:r>
                      <w:r w:rsidRPr="00C61E06">
                        <w:rPr>
                          <w:rFonts w:cstheme="minorHAnsi"/>
                          <w:b/>
                        </w:rPr>
                        <w:t>2</w:t>
                      </w:r>
                      <w:r w:rsidRPr="00C61E06">
                        <w:rPr>
                          <w:rFonts w:cstheme="minorHAnsi"/>
                          <w:b/>
                          <w:vertAlign w:val="superscript"/>
                        </w:rPr>
                        <w:t>nd</w:t>
                      </w:r>
                      <w:r w:rsidRPr="00C61E06">
                        <w:rPr>
                          <w:rFonts w:cstheme="minorHAnsi"/>
                          <w:b/>
                        </w:rPr>
                        <w:t xml:space="preserve"> birthday:</w:t>
                      </w:r>
                    </w:p>
                    <w:p w:rsidR="005B19FD" w:rsidRDefault="005B19FD" w:rsidP="00196C32">
                      <w:pPr>
                        <w:pStyle w:val="NoSpacing"/>
                        <w:jc w:val="both"/>
                        <w:rPr>
                          <w:rFonts w:cstheme="minorHAnsi"/>
                        </w:rPr>
                      </w:pPr>
                      <w:r w:rsidRPr="00C61E06">
                        <w:rPr>
                          <w:rFonts w:cstheme="minorHAnsi"/>
                        </w:rPr>
                        <w:t>3 hour m</w:t>
                      </w:r>
                      <w:r>
                        <w:rPr>
                          <w:rFonts w:cstheme="minorHAnsi"/>
                        </w:rPr>
                        <w:t>orning nursery session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  <w:t>-</w:t>
                      </w:r>
                      <w:r>
                        <w:rPr>
                          <w:rFonts w:cstheme="minorHAnsi"/>
                        </w:rPr>
                        <w:tab/>
                        <w:t>£14.00</w:t>
                      </w:r>
                    </w:p>
                    <w:p w:rsidR="005B19FD" w:rsidRDefault="005B19FD" w:rsidP="00196C32">
                      <w:pPr>
                        <w:pStyle w:val="NoSpacing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  <w:t>-</w:t>
                      </w:r>
                      <w:r>
                        <w:rPr>
                          <w:rFonts w:cstheme="minorHAnsi"/>
                        </w:rPr>
                        <w:tab/>
                        <w:t xml:space="preserve">£11.90 for half termly payments made within 14 days </w:t>
                      </w:r>
                    </w:p>
                    <w:p w:rsidR="005B19FD" w:rsidRDefault="005B19FD" w:rsidP="005B19FD">
                      <w:pPr>
                        <w:pStyle w:val="NoSpacing"/>
                        <w:ind w:left="3600" w:firstLine="720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(15% discount)</w:t>
                      </w:r>
                    </w:p>
                    <w:p w:rsidR="005B19FD" w:rsidRPr="00C61E06" w:rsidRDefault="005B19FD" w:rsidP="005B19FD">
                      <w:pPr>
                        <w:pStyle w:val="NoSpacing"/>
                        <w:ind w:left="3600" w:firstLine="720"/>
                        <w:jc w:val="both"/>
                        <w:rPr>
                          <w:rFonts w:cstheme="minorHAnsi"/>
                        </w:rPr>
                      </w:pPr>
                    </w:p>
                    <w:p w:rsidR="005B19FD" w:rsidRPr="00C61E06" w:rsidRDefault="005B19FD" w:rsidP="00196C32">
                      <w:pPr>
                        <w:pStyle w:val="NoSpacing"/>
                        <w:jc w:val="both"/>
                        <w:rPr>
                          <w:rFonts w:cstheme="minorHAnsi"/>
                        </w:rPr>
                      </w:pPr>
                      <w:r w:rsidRPr="00C61E06">
                        <w:rPr>
                          <w:rFonts w:cstheme="minorHAnsi"/>
                          <w:b/>
                        </w:rPr>
                        <w:t>Children fro</w:t>
                      </w:r>
                      <w:r>
                        <w:rPr>
                          <w:rFonts w:cstheme="minorHAnsi"/>
                          <w:b/>
                        </w:rPr>
                        <w:t xml:space="preserve">m their </w:t>
                      </w:r>
                      <w:r w:rsidRPr="00C61E06">
                        <w:rPr>
                          <w:rFonts w:cstheme="minorHAnsi"/>
                          <w:b/>
                        </w:rPr>
                        <w:t>3</w:t>
                      </w:r>
                      <w:r w:rsidRPr="00C61E06">
                        <w:rPr>
                          <w:rFonts w:cstheme="minorHAnsi"/>
                          <w:b/>
                          <w:vertAlign w:val="superscript"/>
                        </w:rPr>
                        <w:t>rd</w:t>
                      </w:r>
                      <w:r w:rsidRPr="00C61E06">
                        <w:rPr>
                          <w:rFonts w:cstheme="minorHAnsi"/>
                          <w:b/>
                        </w:rPr>
                        <w:t xml:space="preserve"> birthday:</w:t>
                      </w:r>
                    </w:p>
                    <w:p w:rsidR="005B19FD" w:rsidRDefault="005B19FD" w:rsidP="00196C32">
                      <w:pPr>
                        <w:pStyle w:val="NoSpacing"/>
                        <w:jc w:val="both"/>
                        <w:rPr>
                          <w:rFonts w:cstheme="minorHAnsi"/>
                        </w:rPr>
                      </w:pPr>
                      <w:r w:rsidRPr="00C61E06">
                        <w:rPr>
                          <w:rFonts w:cstheme="minorHAnsi"/>
                        </w:rPr>
                        <w:t>Add</w:t>
                      </w:r>
                      <w:r>
                        <w:rPr>
                          <w:rFonts w:cstheme="minorHAnsi"/>
                        </w:rPr>
                        <w:t>itional 3 hour nursery session</w:t>
                      </w:r>
                      <w:r>
                        <w:rPr>
                          <w:rFonts w:cstheme="minorHAnsi"/>
                        </w:rPr>
                        <w:tab/>
                        <w:t>-</w:t>
                      </w:r>
                      <w:r>
                        <w:rPr>
                          <w:rFonts w:cstheme="minorHAnsi"/>
                        </w:rPr>
                        <w:tab/>
                        <w:t>£10.50</w:t>
                      </w:r>
                      <w:r w:rsidRPr="00C61E06">
                        <w:rPr>
                          <w:rFonts w:cstheme="minorHAnsi"/>
                        </w:rPr>
                        <w:t xml:space="preserve"> </w:t>
                      </w:r>
                      <w:r w:rsidRPr="00C61E06">
                        <w:rPr>
                          <w:rFonts w:cstheme="minorHAnsi"/>
                        </w:rPr>
                        <w:tab/>
                      </w:r>
                    </w:p>
                    <w:p w:rsidR="005B19FD" w:rsidRDefault="005B19FD" w:rsidP="00196C32">
                      <w:pPr>
                        <w:pStyle w:val="NoSpacing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£  8.95</w:t>
                      </w:r>
                      <w:proofErr w:type="gramEnd"/>
                      <w:r>
                        <w:rPr>
                          <w:rFonts w:cstheme="minorHAnsi"/>
                        </w:rPr>
                        <w:t xml:space="preserve"> for half termly payments made within 14 days </w:t>
                      </w:r>
                    </w:p>
                    <w:p w:rsidR="005B19FD" w:rsidRDefault="005B19FD" w:rsidP="00196C32">
                      <w:pPr>
                        <w:pStyle w:val="NoSpacing"/>
                        <w:ind w:left="3600" w:firstLine="720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(15% discount)</w:t>
                      </w:r>
                    </w:p>
                    <w:p w:rsidR="005B19FD" w:rsidRPr="00C61E06" w:rsidRDefault="005B19FD" w:rsidP="00196C32">
                      <w:pPr>
                        <w:pStyle w:val="NoSpacing"/>
                        <w:jc w:val="both"/>
                        <w:rPr>
                          <w:rFonts w:cstheme="minorHAnsi"/>
                        </w:rPr>
                      </w:pPr>
                      <w:r w:rsidRPr="00C61E06">
                        <w:rPr>
                          <w:rFonts w:cstheme="minorHAnsi"/>
                        </w:rPr>
                        <w:tab/>
                      </w:r>
                      <w:r w:rsidRPr="00C61E06">
                        <w:rPr>
                          <w:rFonts w:cstheme="minorHAnsi"/>
                        </w:rPr>
                        <w:tab/>
                      </w:r>
                      <w:r w:rsidRPr="00C61E06">
                        <w:rPr>
                          <w:rFonts w:cstheme="minorHAnsi"/>
                        </w:rPr>
                        <w:tab/>
                      </w:r>
                      <w:r w:rsidRPr="00C61E06">
                        <w:rPr>
                          <w:rFonts w:cstheme="minorHAnsi"/>
                        </w:rPr>
                        <w:tab/>
                      </w:r>
                    </w:p>
                    <w:p w:rsidR="005B19FD" w:rsidRDefault="005B19FD" w:rsidP="00196C32">
                      <w:pPr>
                        <w:pStyle w:val="NoSpacing"/>
                        <w:jc w:val="both"/>
                        <w:rPr>
                          <w:rFonts w:cstheme="minorHAnsi"/>
                        </w:rPr>
                      </w:pPr>
                      <w:r w:rsidRPr="005B19FD">
                        <w:rPr>
                          <w:rFonts w:cstheme="minorHAnsi"/>
                          <w:b/>
                        </w:rPr>
                        <w:t>Lunch supervision only:</w:t>
                      </w:r>
                      <w:r w:rsidRPr="005B19FD">
                        <w:rPr>
                          <w:rFonts w:cstheme="minorHAnsi"/>
                          <w:b/>
                        </w:rPr>
                        <w:tab/>
                      </w:r>
                      <w:r w:rsidRPr="00C61E06">
                        <w:rPr>
                          <w:rFonts w:cstheme="minorHAnsi"/>
                        </w:rPr>
                        <w:tab/>
                      </w:r>
                      <w:r w:rsidRPr="00C61E06"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>-</w:t>
                      </w:r>
                      <w:r>
                        <w:rPr>
                          <w:rFonts w:cstheme="minorHAnsi"/>
                        </w:rPr>
                        <w:tab/>
                        <w:t>£ 3.50</w:t>
                      </w:r>
                    </w:p>
                    <w:p w:rsidR="005B19FD" w:rsidRDefault="005B19FD" w:rsidP="00196C32">
                      <w:pPr>
                        <w:pStyle w:val="NoSpacing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  <w:t xml:space="preserve">£ 3.00 for half termly payments made within 14 days </w:t>
                      </w:r>
                    </w:p>
                    <w:p w:rsidR="005B19FD" w:rsidRPr="00C61E06" w:rsidRDefault="005B19FD" w:rsidP="00196C32">
                      <w:pPr>
                        <w:pStyle w:val="NoSpacing"/>
                        <w:ind w:left="3600" w:firstLine="720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(15% discount)</w:t>
                      </w:r>
                      <w:r w:rsidRPr="00C61E06">
                        <w:rPr>
                          <w:rFonts w:cstheme="minorHAnsi"/>
                        </w:rPr>
                        <w:tab/>
                      </w:r>
                      <w:r w:rsidRPr="00C61E06">
                        <w:rPr>
                          <w:rFonts w:cstheme="minorHAnsi"/>
                        </w:rPr>
                        <w:tab/>
                      </w:r>
                      <w:r w:rsidRPr="00C61E06">
                        <w:rPr>
                          <w:rFonts w:cstheme="minorHAnsi"/>
                        </w:rPr>
                        <w:tab/>
                      </w:r>
                    </w:p>
                    <w:p w:rsidR="005B19FD" w:rsidRDefault="005B19FD" w:rsidP="009C671D">
                      <w:pPr>
                        <w:pStyle w:val="NoSpacing"/>
                        <w:jc w:val="both"/>
                        <w:rPr>
                          <w:rFonts w:cstheme="minorHAnsi"/>
                        </w:rPr>
                      </w:pPr>
                    </w:p>
                    <w:p w:rsidR="005B19FD" w:rsidRPr="00EE5BA1" w:rsidRDefault="005B19FD" w:rsidP="009C671D">
                      <w:pPr>
                        <w:pStyle w:val="NoSpacing"/>
                        <w:jc w:val="both"/>
                        <w:rPr>
                          <w:rFonts w:cstheme="minorHAnsi"/>
                        </w:rPr>
                      </w:pPr>
                      <w:r w:rsidRPr="005B19FD">
                        <w:rPr>
                          <w:rFonts w:cstheme="minorHAnsi"/>
                          <w:b/>
                        </w:rPr>
                        <w:t>School Meals: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  <w:t>-</w:t>
                      </w:r>
                      <w:r>
                        <w:rPr>
                          <w:rFonts w:cstheme="minorHAnsi"/>
                        </w:rPr>
                        <w:tab/>
                        <w:t>£ 2.4</w:t>
                      </w:r>
                      <w:r w:rsidRPr="00EE5BA1">
                        <w:rPr>
                          <w:rFonts w:cstheme="minorHAnsi"/>
                        </w:rPr>
                        <w:t xml:space="preserve">0 per meal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1A50" w:rsidRPr="00881A50">
        <w:rPr>
          <w:rFonts w:cstheme="minorHAnsi"/>
          <w:b/>
        </w:rPr>
        <w:t>Paid Sessions:</w:t>
      </w:r>
      <w:r w:rsidR="00881A50" w:rsidRPr="00881A50">
        <w:rPr>
          <w:rFonts w:cstheme="minorHAnsi"/>
          <w:b/>
        </w:rPr>
        <w:tab/>
      </w:r>
      <w:r w:rsidR="00881A50" w:rsidRPr="00881A50">
        <w:rPr>
          <w:rFonts w:cstheme="minorHAnsi"/>
        </w:rPr>
        <w:t xml:space="preserve">Changes to paid sessions can be requested subject to availability.  If you wish to terminate your contract one month’s notice </w:t>
      </w:r>
      <w:r w:rsidR="00881A50" w:rsidRPr="005F6E3F">
        <w:rPr>
          <w:rFonts w:cstheme="minorHAnsi"/>
          <w:i/>
          <w:u w:val="single"/>
        </w:rPr>
        <w:t>in writing</w:t>
      </w:r>
      <w:r w:rsidR="00881A50" w:rsidRPr="00881A50">
        <w:rPr>
          <w:rFonts w:cstheme="minorHAnsi"/>
        </w:rPr>
        <w:t xml:space="preserve"> is required.</w:t>
      </w:r>
    </w:p>
    <w:p w:rsidR="003366AD" w:rsidRDefault="003366AD" w:rsidP="004B29B1">
      <w:pPr>
        <w:rPr>
          <w:rFonts w:asciiTheme="minorHAnsi" w:hAnsiTheme="minorHAnsi" w:cs="Arial"/>
          <w:sz w:val="22"/>
          <w:szCs w:val="22"/>
        </w:rPr>
      </w:pPr>
    </w:p>
    <w:p w:rsidR="003366AD" w:rsidRDefault="003366AD" w:rsidP="004B29B1">
      <w:pPr>
        <w:rPr>
          <w:rFonts w:asciiTheme="minorHAnsi" w:hAnsiTheme="minorHAnsi" w:cs="Arial"/>
          <w:sz w:val="22"/>
          <w:szCs w:val="22"/>
        </w:rPr>
      </w:pPr>
    </w:p>
    <w:p w:rsidR="004B29B1" w:rsidRDefault="004B29B1" w:rsidP="004B29B1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EE5BA1">
        <w:rPr>
          <w:rFonts w:asciiTheme="minorHAnsi" w:hAnsiTheme="minorHAnsi" w:cs="Arial"/>
          <w:sz w:val="22"/>
          <w:szCs w:val="22"/>
        </w:rPr>
        <w:t xml:space="preserve">Please sign and return this form to the school office as soon as possible.  </w:t>
      </w:r>
    </w:p>
    <w:p w:rsidR="004B29B1" w:rsidRPr="00670ABE" w:rsidRDefault="004B29B1" w:rsidP="004B29B1">
      <w:pPr>
        <w:pStyle w:val="NoSpacing"/>
        <w:jc w:val="both"/>
        <w:rPr>
          <w:rFonts w:cstheme="minorHAnsi"/>
          <w:b/>
        </w:rPr>
      </w:pPr>
    </w:p>
    <w:p w:rsidR="004B29B1" w:rsidRDefault="004B29B1" w:rsidP="00DB219E">
      <w:pPr>
        <w:pStyle w:val="NoSpacing"/>
        <w:jc w:val="both"/>
        <w:rPr>
          <w:rFonts w:cs="Arial"/>
        </w:rPr>
      </w:pPr>
      <w:r>
        <w:rPr>
          <w:rFonts w:cstheme="minorHAnsi"/>
        </w:rPr>
        <w:t>A provisional place will be allocated for your child and held for 7 days after your initial enquiry.  This place will be confirmed on receipt of your completed booking form and nursery registration form.  If you do not return your forms within 7 days, your choice of sessions may no longer be available.</w:t>
      </w:r>
      <w:r w:rsidR="00DB219E">
        <w:rPr>
          <w:rFonts w:cstheme="minorHAnsi"/>
        </w:rPr>
        <w:t xml:space="preserve">  All p</w:t>
      </w:r>
      <w:r w:rsidRPr="00EE5BA1">
        <w:rPr>
          <w:rFonts w:cs="Arial"/>
        </w:rPr>
        <w:t>laces are allocated using the admissions criteria for applications.</w:t>
      </w:r>
    </w:p>
    <w:p w:rsidR="004B29B1" w:rsidRDefault="004B29B1" w:rsidP="006F2874">
      <w:pPr>
        <w:rPr>
          <w:rFonts w:asciiTheme="minorHAnsi" w:hAnsiTheme="minorHAnsi" w:cs="Arial"/>
          <w:sz w:val="22"/>
          <w:szCs w:val="22"/>
        </w:rPr>
      </w:pPr>
    </w:p>
    <w:p w:rsidR="005C6E95" w:rsidRPr="00881A50" w:rsidRDefault="009D0B68" w:rsidP="006F2874">
      <w:pPr>
        <w:rPr>
          <w:rFonts w:asciiTheme="minorHAnsi" w:hAnsiTheme="minorHAnsi" w:cs="Arial"/>
          <w:b/>
          <w:i/>
          <w:sz w:val="22"/>
          <w:szCs w:val="22"/>
        </w:rPr>
      </w:pPr>
      <w:r w:rsidRPr="00EE5BA1">
        <w:rPr>
          <w:rFonts w:asciiTheme="minorHAnsi" w:hAnsiTheme="minorHAnsi" w:cs="Arial"/>
          <w:b/>
          <w:i/>
          <w:sz w:val="22"/>
          <w:szCs w:val="22"/>
        </w:rPr>
        <w:t>I would like to book the above sessions and agr</w:t>
      </w:r>
      <w:r w:rsidR="001C3114" w:rsidRPr="00EE5BA1">
        <w:rPr>
          <w:rFonts w:asciiTheme="minorHAnsi" w:hAnsiTheme="minorHAnsi" w:cs="Arial"/>
          <w:b/>
          <w:i/>
          <w:sz w:val="22"/>
          <w:szCs w:val="22"/>
        </w:rPr>
        <w:t>ee to pay the amount due</w:t>
      </w:r>
      <w:r w:rsidR="00EE704F" w:rsidRPr="00EE5BA1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0A63EF" w:rsidRPr="00EE5BA1">
        <w:rPr>
          <w:rFonts w:asciiTheme="minorHAnsi" w:hAnsiTheme="minorHAnsi" w:cs="Arial"/>
          <w:b/>
          <w:i/>
          <w:sz w:val="22"/>
          <w:szCs w:val="22"/>
        </w:rPr>
        <w:t>before the sessions begin.</w:t>
      </w:r>
      <w:r w:rsidR="00280E33" w:rsidRPr="00EE5BA1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5C6E95" w:rsidRPr="00881A50">
        <w:rPr>
          <w:rFonts w:asciiTheme="minorHAnsi" w:hAnsiTheme="minorHAnsi" w:cs="Arial"/>
          <w:b/>
          <w:i/>
          <w:sz w:val="22"/>
          <w:szCs w:val="22"/>
        </w:rPr>
        <w:t xml:space="preserve">I </w:t>
      </w:r>
      <w:r w:rsidR="00701561" w:rsidRPr="00881A50">
        <w:rPr>
          <w:rFonts w:asciiTheme="minorHAnsi" w:hAnsiTheme="minorHAnsi" w:cs="Arial"/>
          <w:b/>
          <w:i/>
          <w:sz w:val="22"/>
          <w:szCs w:val="22"/>
        </w:rPr>
        <w:t>have read and agree to the terms and conditions</w:t>
      </w:r>
      <w:r w:rsidR="00C80707" w:rsidRPr="00881A50">
        <w:rPr>
          <w:rFonts w:asciiTheme="minorHAnsi" w:hAnsiTheme="minorHAnsi" w:cs="Arial"/>
          <w:b/>
          <w:i/>
          <w:sz w:val="22"/>
          <w:szCs w:val="22"/>
        </w:rPr>
        <w:t xml:space="preserve">. </w:t>
      </w:r>
      <w:r w:rsidR="00701561" w:rsidRPr="00881A50">
        <w:rPr>
          <w:rFonts w:asciiTheme="minorHAnsi" w:hAnsiTheme="minorHAnsi" w:cs="Arial"/>
          <w:b/>
          <w:i/>
          <w:sz w:val="22"/>
          <w:szCs w:val="22"/>
        </w:rPr>
        <w:t xml:space="preserve"> </w:t>
      </w:r>
    </w:p>
    <w:p w:rsidR="001B67B4" w:rsidRDefault="001B67B4" w:rsidP="006F2874">
      <w:pPr>
        <w:rPr>
          <w:rFonts w:asciiTheme="minorHAnsi" w:hAnsiTheme="minorHAnsi" w:cs="Arial"/>
          <w:sz w:val="22"/>
          <w:szCs w:val="22"/>
        </w:rPr>
      </w:pPr>
    </w:p>
    <w:p w:rsidR="005B19FD" w:rsidRDefault="005B19FD" w:rsidP="006F2874">
      <w:pPr>
        <w:rPr>
          <w:rFonts w:asciiTheme="minorHAnsi" w:hAnsiTheme="minorHAnsi" w:cs="Arial"/>
          <w:sz w:val="22"/>
          <w:szCs w:val="22"/>
        </w:rPr>
      </w:pPr>
    </w:p>
    <w:p w:rsidR="001B76D1" w:rsidRPr="00EE5BA1" w:rsidRDefault="009D0B68" w:rsidP="006F2874">
      <w:pPr>
        <w:rPr>
          <w:rFonts w:asciiTheme="minorHAnsi" w:hAnsiTheme="minorHAnsi" w:cs="Arial"/>
          <w:sz w:val="22"/>
          <w:szCs w:val="22"/>
        </w:rPr>
      </w:pPr>
      <w:r w:rsidRPr="00EE5BA1">
        <w:rPr>
          <w:rFonts w:asciiTheme="minorHAnsi" w:hAnsiTheme="minorHAnsi" w:cs="Arial"/>
          <w:sz w:val="22"/>
          <w:szCs w:val="22"/>
        </w:rPr>
        <w:t>Signature of parent/carer ………………………………………………………………..</w:t>
      </w:r>
      <w:r w:rsidR="00EE5BA1">
        <w:rPr>
          <w:rFonts w:asciiTheme="minorHAnsi" w:hAnsiTheme="minorHAnsi" w:cs="Arial"/>
          <w:sz w:val="22"/>
          <w:szCs w:val="22"/>
        </w:rPr>
        <w:t xml:space="preserve">              </w:t>
      </w:r>
      <w:r w:rsidR="00BC68AA" w:rsidRPr="00EE5BA1">
        <w:rPr>
          <w:rFonts w:asciiTheme="minorHAnsi" w:hAnsiTheme="minorHAnsi" w:cs="Arial"/>
          <w:sz w:val="22"/>
          <w:szCs w:val="22"/>
        </w:rPr>
        <w:t>Date…………………………………..</w:t>
      </w:r>
    </w:p>
    <w:sectPr w:rsidR="001B76D1" w:rsidRPr="00EE5BA1" w:rsidSect="009C671D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9FD" w:rsidRDefault="005B19FD" w:rsidP="00875C0D">
      <w:r>
        <w:separator/>
      </w:r>
    </w:p>
  </w:endnote>
  <w:endnote w:type="continuationSeparator" w:id="0">
    <w:p w:rsidR="005B19FD" w:rsidRDefault="005B19FD" w:rsidP="0087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9FD" w:rsidRPr="00875C0D" w:rsidRDefault="005B19FD">
    <w:pPr>
      <w:pStyle w:val="Footer"/>
      <w:rPr>
        <w:rFonts w:asciiTheme="minorHAnsi" w:hAnsiTheme="minorHAnsi" w:cstheme="minorHAnsi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9FD" w:rsidRDefault="005B19FD" w:rsidP="00875C0D">
      <w:r>
        <w:separator/>
      </w:r>
    </w:p>
  </w:footnote>
  <w:footnote w:type="continuationSeparator" w:id="0">
    <w:p w:rsidR="005B19FD" w:rsidRDefault="005B19FD" w:rsidP="00875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F1168"/>
    <w:multiLevelType w:val="hybridMultilevel"/>
    <w:tmpl w:val="C9EE2228"/>
    <w:lvl w:ilvl="0" w:tplc="15CCA914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74"/>
    <w:rsid w:val="0005427C"/>
    <w:rsid w:val="00073BEE"/>
    <w:rsid w:val="00080452"/>
    <w:rsid w:val="0009358A"/>
    <w:rsid w:val="000A63EF"/>
    <w:rsid w:val="000D6622"/>
    <w:rsid w:val="001762D6"/>
    <w:rsid w:val="00196C32"/>
    <w:rsid w:val="001B67B4"/>
    <w:rsid w:val="001B76D1"/>
    <w:rsid w:val="001C3114"/>
    <w:rsid w:val="00205153"/>
    <w:rsid w:val="00280E33"/>
    <w:rsid w:val="00283398"/>
    <w:rsid w:val="002E03CA"/>
    <w:rsid w:val="002E3EE5"/>
    <w:rsid w:val="003158CB"/>
    <w:rsid w:val="003366AD"/>
    <w:rsid w:val="003428D4"/>
    <w:rsid w:val="00367471"/>
    <w:rsid w:val="00405617"/>
    <w:rsid w:val="004207BB"/>
    <w:rsid w:val="00420CDF"/>
    <w:rsid w:val="004232F4"/>
    <w:rsid w:val="0042527E"/>
    <w:rsid w:val="00496EA1"/>
    <w:rsid w:val="004B29B1"/>
    <w:rsid w:val="00506A57"/>
    <w:rsid w:val="005072DF"/>
    <w:rsid w:val="00560F7B"/>
    <w:rsid w:val="005B19FD"/>
    <w:rsid w:val="005C6E95"/>
    <w:rsid w:val="005C7E7E"/>
    <w:rsid w:val="005F2DA8"/>
    <w:rsid w:val="005F6E3F"/>
    <w:rsid w:val="00662196"/>
    <w:rsid w:val="006D1670"/>
    <w:rsid w:val="006F2874"/>
    <w:rsid w:val="00701561"/>
    <w:rsid w:val="00713923"/>
    <w:rsid w:val="007215E2"/>
    <w:rsid w:val="007314A6"/>
    <w:rsid w:val="007831FE"/>
    <w:rsid w:val="007A0788"/>
    <w:rsid w:val="00862533"/>
    <w:rsid w:val="00875C0D"/>
    <w:rsid w:val="00881A50"/>
    <w:rsid w:val="008B5E2E"/>
    <w:rsid w:val="008C7D7A"/>
    <w:rsid w:val="008C7EF1"/>
    <w:rsid w:val="009041E8"/>
    <w:rsid w:val="00947F88"/>
    <w:rsid w:val="009C671D"/>
    <w:rsid w:val="009D0B68"/>
    <w:rsid w:val="00A36150"/>
    <w:rsid w:val="00A922AB"/>
    <w:rsid w:val="00AD05A4"/>
    <w:rsid w:val="00B15259"/>
    <w:rsid w:val="00BC68AA"/>
    <w:rsid w:val="00BD6B81"/>
    <w:rsid w:val="00BE0D8E"/>
    <w:rsid w:val="00C80707"/>
    <w:rsid w:val="00C90E75"/>
    <w:rsid w:val="00CC4F03"/>
    <w:rsid w:val="00CC5127"/>
    <w:rsid w:val="00D32057"/>
    <w:rsid w:val="00D45CB2"/>
    <w:rsid w:val="00D5349A"/>
    <w:rsid w:val="00D646D3"/>
    <w:rsid w:val="00D87F0C"/>
    <w:rsid w:val="00DB219E"/>
    <w:rsid w:val="00DC36D3"/>
    <w:rsid w:val="00DE1C96"/>
    <w:rsid w:val="00E11590"/>
    <w:rsid w:val="00E633EF"/>
    <w:rsid w:val="00E919B1"/>
    <w:rsid w:val="00E97D5F"/>
    <w:rsid w:val="00EE5BA1"/>
    <w:rsid w:val="00EE704F"/>
    <w:rsid w:val="00F02B59"/>
    <w:rsid w:val="00F25C79"/>
    <w:rsid w:val="00FC3A6D"/>
    <w:rsid w:val="00FC4F85"/>
    <w:rsid w:val="00FC5807"/>
    <w:rsid w:val="00FD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B3168A-D58A-4320-A331-A81C7642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2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646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97D5F"/>
    <w:rPr>
      <w:color w:val="0000FF"/>
      <w:u w:val="single"/>
    </w:rPr>
  </w:style>
  <w:style w:type="paragraph" w:styleId="Header">
    <w:name w:val="header"/>
    <w:basedOn w:val="Normal"/>
    <w:link w:val="HeaderChar"/>
    <w:rsid w:val="00875C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75C0D"/>
    <w:rPr>
      <w:sz w:val="24"/>
      <w:szCs w:val="24"/>
    </w:rPr>
  </w:style>
  <w:style w:type="paragraph" w:styleId="Footer">
    <w:name w:val="footer"/>
    <w:basedOn w:val="Normal"/>
    <w:link w:val="FooterChar"/>
    <w:rsid w:val="00875C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75C0D"/>
    <w:rPr>
      <w:sz w:val="24"/>
      <w:szCs w:val="24"/>
    </w:rPr>
  </w:style>
  <w:style w:type="paragraph" w:styleId="NoSpacing">
    <w:name w:val="No Spacing"/>
    <w:uiPriority w:val="1"/>
    <w:qFormat/>
    <w:rsid w:val="0028339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75431554</Template>
  <TotalTime>1</TotalTime>
  <Pages>2</Pages>
  <Words>520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Cheshire County Council</Company>
  <LinksUpToDate>false</LinksUpToDate>
  <CharactersWithSpaces>3435</CharactersWithSpaces>
  <SharedDoc>false</SharedDoc>
  <HLinks>
    <vt:vector size="6" baseType="variant">
      <vt:variant>
        <vt:i4>196646</vt:i4>
      </vt:variant>
      <vt:variant>
        <vt:i4>0</vt:i4>
      </vt:variant>
      <vt:variant>
        <vt:i4>0</vt:i4>
      </vt:variant>
      <vt:variant>
        <vt:i4>5</vt:i4>
      </vt:variant>
      <vt:variant>
        <vt:lpwstr>mailto:admin@brokencross.cheshire.sch.uk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sch8752728</dc:creator>
  <cp:keywords/>
  <dc:description/>
  <cp:lastModifiedBy>scb8752706</cp:lastModifiedBy>
  <cp:revision>2</cp:revision>
  <cp:lastPrinted>2017-05-25T11:43:00Z</cp:lastPrinted>
  <dcterms:created xsi:type="dcterms:W3CDTF">2017-07-18T12:30:00Z</dcterms:created>
  <dcterms:modified xsi:type="dcterms:W3CDTF">2017-07-18T12:30:00Z</dcterms:modified>
</cp:coreProperties>
</file>